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A20C" w14:textId="77777777" w:rsidR="0098237D" w:rsidRPr="0046735A" w:rsidRDefault="0098237D" w:rsidP="00F0477B">
      <w:pPr>
        <w:rPr>
          <w:sz w:val="10"/>
          <w:szCs w:val="10"/>
        </w:rPr>
      </w:pPr>
    </w:p>
    <w:p w14:paraId="722BBFD6" w14:textId="207AD611" w:rsidR="009C7296" w:rsidRPr="00B215DA" w:rsidRDefault="009C7296" w:rsidP="009C7296">
      <w:pPr>
        <w:jc w:val="center"/>
        <w:rPr>
          <w:b/>
          <w:sz w:val="32"/>
          <w:szCs w:val="32"/>
        </w:rPr>
      </w:pPr>
      <w:r w:rsidRPr="00B215DA">
        <w:rPr>
          <w:b/>
          <w:sz w:val="32"/>
          <w:szCs w:val="32"/>
        </w:rPr>
        <w:t xml:space="preserve">Minutes of </w:t>
      </w:r>
      <w:r w:rsidR="00A37437">
        <w:rPr>
          <w:b/>
          <w:sz w:val="32"/>
          <w:szCs w:val="32"/>
        </w:rPr>
        <w:t xml:space="preserve">the </w:t>
      </w:r>
      <w:r w:rsidRPr="00B215DA">
        <w:rPr>
          <w:b/>
          <w:sz w:val="32"/>
          <w:szCs w:val="32"/>
        </w:rPr>
        <w:t>Hoton Parish Council</w:t>
      </w:r>
      <w:r w:rsidR="006741AC">
        <w:rPr>
          <w:b/>
          <w:sz w:val="32"/>
          <w:szCs w:val="32"/>
        </w:rPr>
        <w:t xml:space="preserve"> </w:t>
      </w:r>
      <w:r w:rsidRPr="00B215DA">
        <w:rPr>
          <w:b/>
          <w:sz w:val="32"/>
          <w:szCs w:val="32"/>
        </w:rPr>
        <w:t>Meeting</w:t>
      </w:r>
    </w:p>
    <w:p w14:paraId="136B6450" w14:textId="128C079E" w:rsidR="009C7296" w:rsidRPr="00B215DA" w:rsidRDefault="009C7296" w:rsidP="009C7296">
      <w:pPr>
        <w:ind w:right="-154"/>
        <w:jc w:val="center"/>
        <w:rPr>
          <w:b/>
          <w:sz w:val="32"/>
          <w:szCs w:val="32"/>
        </w:rPr>
      </w:pPr>
      <w:r w:rsidRPr="00B215DA">
        <w:rPr>
          <w:b/>
          <w:sz w:val="32"/>
          <w:szCs w:val="32"/>
        </w:rPr>
        <w:t xml:space="preserve">Held </w:t>
      </w:r>
      <w:r>
        <w:rPr>
          <w:b/>
          <w:sz w:val="32"/>
          <w:szCs w:val="32"/>
        </w:rPr>
        <w:t xml:space="preserve">in </w:t>
      </w:r>
      <w:r w:rsidRPr="00B215DA">
        <w:rPr>
          <w:b/>
          <w:sz w:val="32"/>
          <w:szCs w:val="32"/>
        </w:rPr>
        <w:t>Hoton Village Hall</w:t>
      </w:r>
      <w:r>
        <w:rPr>
          <w:b/>
          <w:sz w:val="32"/>
          <w:szCs w:val="32"/>
        </w:rPr>
        <w:t xml:space="preserve"> </w:t>
      </w:r>
      <w:r w:rsidRPr="00B215DA">
        <w:rPr>
          <w:b/>
          <w:sz w:val="32"/>
          <w:szCs w:val="32"/>
        </w:rPr>
        <w:t xml:space="preserve">on Monday </w:t>
      </w:r>
      <w:r w:rsidR="006741AC">
        <w:rPr>
          <w:b/>
          <w:sz w:val="32"/>
          <w:szCs w:val="32"/>
        </w:rPr>
        <w:t>1</w:t>
      </w:r>
      <w:r w:rsidR="0039645E" w:rsidRPr="0039645E">
        <w:rPr>
          <w:b/>
          <w:sz w:val="32"/>
          <w:szCs w:val="32"/>
          <w:vertAlign w:val="superscript"/>
        </w:rPr>
        <w:t>st</w:t>
      </w:r>
      <w:r w:rsidR="0039645E">
        <w:rPr>
          <w:b/>
          <w:sz w:val="32"/>
          <w:szCs w:val="32"/>
        </w:rPr>
        <w:t xml:space="preserve"> November</w:t>
      </w:r>
      <w:r>
        <w:rPr>
          <w:b/>
          <w:sz w:val="32"/>
          <w:szCs w:val="32"/>
        </w:rPr>
        <w:t xml:space="preserve"> 2021</w:t>
      </w:r>
      <w:r w:rsidRPr="00B215DA">
        <w:rPr>
          <w:b/>
          <w:sz w:val="32"/>
          <w:szCs w:val="32"/>
        </w:rPr>
        <w:t xml:space="preserve"> at 8pm</w:t>
      </w:r>
    </w:p>
    <w:p w14:paraId="63323647" w14:textId="77777777" w:rsidR="00096DCF" w:rsidRDefault="00096DCF" w:rsidP="00096DCF">
      <w:pPr>
        <w:spacing w:line="240" w:lineRule="auto"/>
        <w:rPr>
          <w:b/>
        </w:rPr>
      </w:pPr>
    </w:p>
    <w:p w14:paraId="18593749" w14:textId="1013AA07" w:rsidR="00096DCF" w:rsidRDefault="00096DCF" w:rsidP="00096DCF">
      <w:pPr>
        <w:spacing w:line="240" w:lineRule="auto"/>
        <w:ind w:left="1418" w:hanging="1418"/>
        <w:rPr>
          <w:rFonts w:cstheme="minorHAnsi"/>
        </w:rPr>
      </w:pPr>
      <w:r w:rsidRPr="006C0E70">
        <w:rPr>
          <w:rFonts w:cstheme="minorHAnsi"/>
          <w:b/>
        </w:rPr>
        <w:t>In attendance</w:t>
      </w:r>
      <w:r w:rsidRPr="006C0E70">
        <w:rPr>
          <w:rFonts w:cstheme="minorHAnsi"/>
        </w:rPr>
        <w:t xml:space="preserve">:  </w:t>
      </w:r>
      <w:r w:rsidR="0039645E">
        <w:rPr>
          <w:rFonts w:cstheme="minorHAnsi"/>
        </w:rPr>
        <w:t xml:space="preserve">Cllr Cassell (Chair), </w:t>
      </w:r>
      <w:r w:rsidRPr="006C0E70">
        <w:rPr>
          <w:rFonts w:cstheme="minorHAnsi"/>
        </w:rPr>
        <w:t xml:space="preserve">Cllr </w:t>
      </w:r>
      <w:proofErr w:type="spellStart"/>
      <w:r w:rsidRPr="006C0E70">
        <w:rPr>
          <w:rFonts w:cstheme="minorHAnsi"/>
        </w:rPr>
        <w:t>Isbister</w:t>
      </w:r>
      <w:proofErr w:type="spellEnd"/>
      <w:r w:rsidRPr="006C0E70">
        <w:rPr>
          <w:rFonts w:cstheme="minorHAnsi"/>
        </w:rPr>
        <w:t xml:space="preserve"> (Vice-Chairman), </w:t>
      </w:r>
      <w:r>
        <w:rPr>
          <w:rFonts w:cstheme="minorHAnsi"/>
        </w:rPr>
        <w:t xml:space="preserve">Cllr </w:t>
      </w:r>
      <w:proofErr w:type="spellStart"/>
      <w:r>
        <w:rPr>
          <w:rFonts w:cstheme="minorHAnsi"/>
        </w:rPr>
        <w:t>Eady</w:t>
      </w:r>
      <w:proofErr w:type="spellEnd"/>
      <w:r w:rsidR="00DB70F2">
        <w:rPr>
          <w:rFonts w:cstheme="minorHAnsi"/>
        </w:rPr>
        <w:t>,</w:t>
      </w:r>
      <w:r>
        <w:rPr>
          <w:rFonts w:cstheme="minorHAnsi"/>
        </w:rPr>
        <w:t xml:space="preserve"> </w:t>
      </w:r>
      <w:r w:rsidRPr="006C0E70">
        <w:rPr>
          <w:rFonts w:cstheme="minorHAnsi"/>
        </w:rPr>
        <w:t>Cllr Doherty</w:t>
      </w:r>
      <w:r w:rsidR="00A226B1">
        <w:rPr>
          <w:rFonts w:cstheme="minorHAnsi"/>
        </w:rPr>
        <w:t xml:space="preserve">, Cllr </w:t>
      </w:r>
      <w:proofErr w:type="spellStart"/>
      <w:r w:rsidR="00A226B1">
        <w:rPr>
          <w:rFonts w:cstheme="minorHAnsi"/>
        </w:rPr>
        <w:t>Gargis</w:t>
      </w:r>
      <w:proofErr w:type="spellEnd"/>
      <w:r w:rsidR="00EA444A">
        <w:rPr>
          <w:rFonts w:cstheme="minorHAnsi"/>
        </w:rPr>
        <w:t xml:space="preserve">, </w:t>
      </w:r>
      <w:proofErr w:type="spellStart"/>
      <w:r w:rsidR="00162A77">
        <w:rPr>
          <w:rFonts w:cstheme="minorHAnsi"/>
        </w:rPr>
        <w:t>Cty</w:t>
      </w:r>
      <w:proofErr w:type="spellEnd"/>
      <w:r w:rsidR="00162A77">
        <w:rPr>
          <w:rFonts w:cstheme="minorHAnsi"/>
        </w:rPr>
        <w:t xml:space="preserve"> Cllr </w:t>
      </w:r>
      <w:proofErr w:type="spellStart"/>
      <w:r w:rsidR="00162A77">
        <w:rPr>
          <w:rFonts w:cstheme="minorHAnsi"/>
        </w:rPr>
        <w:t>Boker</w:t>
      </w:r>
      <w:proofErr w:type="spellEnd"/>
      <w:r w:rsidR="00162A77">
        <w:rPr>
          <w:rFonts w:cstheme="minorHAnsi"/>
        </w:rPr>
        <w:t xml:space="preserve"> (left at 8.30pm)</w:t>
      </w:r>
      <w:r w:rsidR="0058677E">
        <w:rPr>
          <w:rFonts w:cstheme="minorHAnsi"/>
        </w:rPr>
        <w:t xml:space="preserve">, </w:t>
      </w:r>
      <w:proofErr w:type="spellStart"/>
      <w:r w:rsidR="00162A77">
        <w:rPr>
          <w:rFonts w:cstheme="minorHAnsi"/>
        </w:rPr>
        <w:t>Cty</w:t>
      </w:r>
      <w:proofErr w:type="spellEnd"/>
      <w:r w:rsidR="00162A77">
        <w:rPr>
          <w:rFonts w:cstheme="minorHAnsi"/>
        </w:rPr>
        <w:t xml:space="preserve"> Cllr Shepherd</w:t>
      </w:r>
      <w:r w:rsidR="00922BE2">
        <w:rPr>
          <w:rFonts w:cstheme="minorHAnsi"/>
        </w:rPr>
        <w:t xml:space="preserve"> (left at 8.30pm)</w:t>
      </w:r>
      <w:r>
        <w:rPr>
          <w:rFonts w:cstheme="minorHAnsi"/>
        </w:rPr>
        <w:t xml:space="preserve"> and </w:t>
      </w:r>
    </w:p>
    <w:p w14:paraId="31AAAECE" w14:textId="6B194EB7" w:rsidR="00096DCF" w:rsidRDefault="006741AC" w:rsidP="00096DCF">
      <w:pPr>
        <w:spacing w:line="240" w:lineRule="auto"/>
        <w:ind w:left="1418"/>
        <w:rPr>
          <w:sz w:val="10"/>
          <w:szCs w:val="10"/>
        </w:rPr>
      </w:pPr>
      <w:r>
        <w:rPr>
          <w:rFonts w:cstheme="minorHAnsi"/>
        </w:rPr>
        <w:t>Victoria Webster</w:t>
      </w:r>
      <w:r w:rsidR="00096DCF" w:rsidRPr="006C0E70">
        <w:rPr>
          <w:rFonts w:cstheme="minorHAnsi"/>
        </w:rPr>
        <w:t xml:space="preserve"> (Parish Clerk</w:t>
      </w:r>
      <w:r w:rsidR="00DB70F2">
        <w:rPr>
          <w:rFonts w:cstheme="minorHAnsi"/>
        </w:rPr>
        <w:t>)</w:t>
      </w:r>
    </w:p>
    <w:p w14:paraId="7C00F304" w14:textId="77777777" w:rsidR="00096DCF" w:rsidRDefault="00096DCF" w:rsidP="00096DCF">
      <w:pPr>
        <w:spacing w:line="240" w:lineRule="auto"/>
        <w:rPr>
          <w:sz w:val="10"/>
          <w:szCs w:val="10"/>
        </w:rPr>
      </w:pPr>
    </w:p>
    <w:p w14:paraId="4B77ED05" w14:textId="77777777" w:rsidR="00096DCF" w:rsidRPr="00C90ED1" w:rsidRDefault="00096DCF" w:rsidP="00096DCF">
      <w:pPr>
        <w:spacing w:line="240" w:lineRule="auto"/>
        <w:rPr>
          <w:sz w:val="10"/>
          <w:szCs w:val="10"/>
        </w:rPr>
      </w:pPr>
    </w:p>
    <w:p w14:paraId="11D5A3C5" w14:textId="34343D59" w:rsidR="00215E19" w:rsidRPr="0039645E" w:rsidRDefault="00096DCF" w:rsidP="00F0477B">
      <w:pPr>
        <w:rPr>
          <w:b/>
          <w:sz w:val="28"/>
        </w:rPr>
      </w:pPr>
      <w:r w:rsidRPr="00204836">
        <w:rPr>
          <w:i/>
          <w:iCs/>
        </w:rPr>
        <w:t>The meeting commenced at 8.0</w:t>
      </w:r>
      <w:r w:rsidR="006E13C7">
        <w:rPr>
          <w:i/>
          <w:iCs/>
        </w:rPr>
        <w:t>0</w:t>
      </w:r>
      <w:r w:rsidRPr="00204836">
        <w:rPr>
          <w:i/>
          <w:iCs/>
        </w:rPr>
        <w:t xml:space="preserve"> p.m.</w:t>
      </w:r>
      <w:r w:rsidRPr="00204836">
        <w:rPr>
          <w:i/>
          <w:iCs/>
        </w:rPr>
        <w:tab/>
      </w:r>
    </w:p>
    <w:p w14:paraId="275B50D9" w14:textId="77777777" w:rsidR="00215E19" w:rsidRDefault="00215E19" w:rsidP="00F0477B"/>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9288"/>
      </w:tblGrid>
      <w:tr w:rsidR="00356F55" w14:paraId="72A282C6" w14:textId="77777777" w:rsidTr="00B01435">
        <w:tc>
          <w:tcPr>
            <w:tcW w:w="747" w:type="dxa"/>
          </w:tcPr>
          <w:p w14:paraId="62AA9222" w14:textId="407B6AC5" w:rsidR="00356F55" w:rsidRPr="00265237" w:rsidRDefault="0046475F" w:rsidP="00F0477B">
            <w:r>
              <w:t>1</w:t>
            </w:r>
            <w:r w:rsidR="00A37437">
              <w:t>.</w:t>
            </w:r>
          </w:p>
        </w:tc>
        <w:tc>
          <w:tcPr>
            <w:tcW w:w="9288" w:type="dxa"/>
          </w:tcPr>
          <w:p w14:paraId="15207175" w14:textId="77777777" w:rsidR="009C7296" w:rsidRDefault="009C7296" w:rsidP="009C7296">
            <w:pPr>
              <w:pStyle w:val="ListParagraph"/>
              <w:spacing w:after="100"/>
              <w:ind w:left="0"/>
              <w:rPr>
                <w:b/>
              </w:rPr>
            </w:pPr>
            <w:r>
              <w:rPr>
                <w:b/>
              </w:rPr>
              <w:t>To receive apologies for absence</w:t>
            </w:r>
          </w:p>
          <w:p w14:paraId="3C3D9556" w14:textId="48F16D5E" w:rsidR="0046735A" w:rsidRDefault="00B62822" w:rsidP="009C7296">
            <w:pPr>
              <w:pStyle w:val="ListParagraph"/>
              <w:spacing w:after="100"/>
              <w:ind w:left="0"/>
              <w:rPr>
                <w:rFonts w:cstheme="minorHAnsi"/>
              </w:rPr>
            </w:pPr>
            <w:r>
              <w:rPr>
                <w:rFonts w:cstheme="minorHAnsi"/>
              </w:rPr>
              <w:t xml:space="preserve">Apologies were received from </w:t>
            </w:r>
            <w:r w:rsidR="006E13C7" w:rsidRPr="006C0E70">
              <w:rPr>
                <w:rFonts w:cstheme="minorHAnsi"/>
              </w:rPr>
              <w:t xml:space="preserve">Cllr </w:t>
            </w:r>
            <w:proofErr w:type="spellStart"/>
            <w:r w:rsidR="0039645E">
              <w:rPr>
                <w:rFonts w:cstheme="minorHAnsi"/>
              </w:rPr>
              <w:t>Dargie</w:t>
            </w:r>
            <w:proofErr w:type="spellEnd"/>
            <w:r w:rsidR="00D65EC0">
              <w:rPr>
                <w:rFonts w:cstheme="minorHAnsi"/>
              </w:rPr>
              <w:t>.</w:t>
            </w:r>
          </w:p>
          <w:p w14:paraId="44B51990" w14:textId="773EB89F" w:rsidR="00A226B1" w:rsidRPr="006741AC" w:rsidRDefault="00A226B1" w:rsidP="009C7296">
            <w:pPr>
              <w:pStyle w:val="ListParagraph"/>
              <w:spacing w:after="100"/>
              <w:ind w:left="0"/>
              <w:rPr>
                <w:lang w:eastAsia="zh-CN"/>
              </w:rPr>
            </w:pPr>
          </w:p>
        </w:tc>
      </w:tr>
      <w:tr w:rsidR="00356F55" w14:paraId="7B7EFAE8" w14:textId="77777777" w:rsidTr="00B01435">
        <w:tc>
          <w:tcPr>
            <w:tcW w:w="747" w:type="dxa"/>
          </w:tcPr>
          <w:p w14:paraId="122EE728" w14:textId="59BBE97F" w:rsidR="00356F55" w:rsidRPr="00265237" w:rsidRDefault="0046475F" w:rsidP="00F0477B">
            <w:r>
              <w:t>2</w:t>
            </w:r>
            <w:r w:rsidR="00A37437">
              <w:t>.</w:t>
            </w:r>
          </w:p>
        </w:tc>
        <w:tc>
          <w:tcPr>
            <w:tcW w:w="9288" w:type="dxa"/>
          </w:tcPr>
          <w:p w14:paraId="43ED0949" w14:textId="45A097E7" w:rsidR="00672F23" w:rsidRPr="008A663D" w:rsidRDefault="009C7296" w:rsidP="00D65EC0">
            <w:pPr>
              <w:pStyle w:val="ListParagraph"/>
              <w:spacing w:after="100" w:line="276" w:lineRule="auto"/>
              <w:ind w:left="0"/>
              <w:rPr>
                <w:b/>
              </w:rPr>
            </w:pPr>
            <w:r w:rsidRPr="008A663D">
              <w:rPr>
                <w:b/>
              </w:rPr>
              <w:t>Declarations of interests</w:t>
            </w:r>
            <w:r w:rsidR="003C1612" w:rsidRPr="008A663D">
              <w:rPr>
                <w:b/>
              </w:rPr>
              <w:t xml:space="preserve">: </w:t>
            </w:r>
            <w:r w:rsidRPr="008A663D">
              <w:rPr>
                <w:b/>
              </w:rPr>
              <w:t>disclosable pecuniary interests; personal interests; or personal interests that may lead to bias, by parish councillors to items on the agenda.</w:t>
            </w:r>
          </w:p>
          <w:p w14:paraId="50EAF225" w14:textId="16A70B57" w:rsidR="009C7296" w:rsidRDefault="00B62822" w:rsidP="00D65EC0">
            <w:pPr>
              <w:pStyle w:val="ListParagraph"/>
              <w:spacing w:after="100" w:line="276" w:lineRule="auto"/>
              <w:ind w:left="0"/>
              <w:rPr>
                <w:bCs/>
              </w:rPr>
            </w:pPr>
            <w:r>
              <w:rPr>
                <w:bCs/>
              </w:rPr>
              <w:t>There were no declarations of interest</w:t>
            </w:r>
            <w:r w:rsidR="008A663D">
              <w:rPr>
                <w:bCs/>
              </w:rPr>
              <w:t xml:space="preserve"> made.</w:t>
            </w:r>
          </w:p>
          <w:p w14:paraId="2C66B6C9" w14:textId="7F894A0E" w:rsidR="008E17A0" w:rsidRPr="009C7296" w:rsidRDefault="008E17A0" w:rsidP="009C7296">
            <w:pPr>
              <w:pStyle w:val="ListParagraph"/>
              <w:spacing w:after="100"/>
              <w:ind w:left="0"/>
              <w:rPr>
                <w:bCs/>
              </w:rPr>
            </w:pPr>
          </w:p>
        </w:tc>
      </w:tr>
      <w:tr w:rsidR="00356F55" w14:paraId="57C7BCFE" w14:textId="77777777" w:rsidTr="00B01435">
        <w:tc>
          <w:tcPr>
            <w:tcW w:w="747" w:type="dxa"/>
          </w:tcPr>
          <w:p w14:paraId="609F5AD7" w14:textId="18F9967D" w:rsidR="00356F55" w:rsidRPr="00265237" w:rsidRDefault="0046475F" w:rsidP="00F0477B">
            <w:r>
              <w:t>3</w:t>
            </w:r>
            <w:r w:rsidR="00A37437">
              <w:t>.</w:t>
            </w:r>
          </w:p>
        </w:tc>
        <w:tc>
          <w:tcPr>
            <w:tcW w:w="9288" w:type="dxa"/>
          </w:tcPr>
          <w:p w14:paraId="1252CBF6" w14:textId="58D2D876" w:rsidR="00356F55" w:rsidRDefault="00356F55" w:rsidP="00D65EC0">
            <w:pPr>
              <w:suppressAutoHyphens/>
              <w:spacing w:line="276" w:lineRule="auto"/>
              <w:rPr>
                <w:rFonts w:ascii="Calibri" w:hAnsi="Calibri" w:cs="Calibri"/>
                <w:b/>
              </w:rPr>
            </w:pPr>
            <w:r>
              <w:rPr>
                <w:rFonts w:ascii="Calibri" w:hAnsi="Calibri" w:cs="Calibri"/>
                <w:b/>
              </w:rPr>
              <w:t>To</w:t>
            </w:r>
            <w:r w:rsidR="00A37437">
              <w:rPr>
                <w:rFonts w:ascii="Calibri" w:hAnsi="Calibri" w:cs="Calibri"/>
                <w:b/>
              </w:rPr>
              <w:t xml:space="preserve"> review Councillors Registers or Interests and update if required</w:t>
            </w:r>
          </w:p>
          <w:p w14:paraId="008AD9EE" w14:textId="15DC1A62" w:rsidR="00FE3B3C" w:rsidRDefault="008A663D" w:rsidP="00D65EC0">
            <w:pPr>
              <w:suppressAutoHyphens/>
              <w:spacing w:line="276" w:lineRule="auto"/>
              <w:rPr>
                <w:rFonts w:ascii="Calibri" w:hAnsi="Calibri" w:cs="Calibri"/>
                <w:bCs/>
              </w:rPr>
            </w:pPr>
            <w:r>
              <w:rPr>
                <w:rFonts w:ascii="Calibri" w:hAnsi="Calibri" w:cs="Calibri"/>
                <w:bCs/>
              </w:rPr>
              <w:t xml:space="preserve">Both </w:t>
            </w:r>
            <w:r w:rsidR="002177FA">
              <w:rPr>
                <w:rFonts w:ascii="Calibri" w:hAnsi="Calibri" w:cs="Calibri"/>
                <w:bCs/>
              </w:rPr>
              <w:t>Cllr Cassell</w:t>
            </w:r>
            <w:r>
              <w:rPr>
                <w:rFonts w:ascii="Calibri" w:hAnsi="Calibri" w:cs="Calibri"/>
                <w:bCs/>
              </w:rPr>
              <w:t xml:space="preserve"> and Cllr </w:t>
            </w:r>
            <w:proofErr w:type="spellStart"/>
            <w:r>
              <w:rPr>
                <w:rFonts w:ascii="Calibri" w:hAnsi="Calibri" w:cs="Calibri"/>
                <w:bCs/>
              </w:rPr>
              <w:t>Dargie</w:t>
            </w:r>
            <w:proofErr w:type="spellEnd"/>
            <w:r w:rsidR="002177FA">
              <w:rPr>
                <w:rFonts w:ascii="Calibri" w:hAnsi="Calibri" w:cs="Calibri"/>
                <w:bCs/>
              </w:rPr>
              <w:t xml:space="preserve"> informed the clerk</w:t>
            </w:r>
            <w:r>
              <w:rPr>
                <w:rFonts w:ascii="Calibri" w:hAnsi="Calibri" w:cs="Calibri"/>
                <w:bCs/>
              </w:rPr>
              <w:t xml:space="preserve"> of changes that needed to be made to their Register of Interest forms.</w:t>
            </w:r>
          </w:p>
          <w:p w14:paraId="3A83E530" w14:textId="77777777" w:rsidR="008E17A0" w:rsidRPr="00BD2235" w:rsidRDefault="008E17A0" w:rsidP="00356F55">
            <w:pPr>
              <w:suppressAutoHyphens/>
              <w:rPr>
                <w:rFonts w:ascii="Calibri" w:hAnsi="Calibri" w:cs="Calibri"/>
                <w:bCs/>
              </w:rPr>
            </w:pPr>
          </w:p>
          <w:p w14:paraId="5C6CDF84" w14:textId="7A405D93" w:rsidR="001B0584" w:rsidRPr="001B0584" w:rsidRDefault="001B0584" w:rsidP="00356F55">
            <w:pPr>
              <w:suppressAutoHyphens/>
              <w:rPr>
                <w:rFonts w:ascii="Calibri" w:hAnsi="Calibri" w:cs="Calibri"/>
                <w:b/>
                <w:sz w:val="10"/>
                <w:szCs w:val="10"/>
              </w:rPr>
            </w:pPr>
          </w:p>
        </w:tc>
      </w:tr>
      <w:tr w:rsidR="009C7296" w14:paraId="3F7E6074" w14:textId="77777777" w:rsidTr="00B01435">
        <w:tc>
          <w:tcPr>
            <w:tcW w:w="747" w:type="dxa"/>
          </w:tcPr>
          <w:p w14:paraId="223CCE83" w14:textId="3A0EFBB9" w:rsidR="009C7296" w:rsidRDefault="0046475F" w:rsidP="00F0477B">
            <w:r>
              <w:t>4</w:t>
            </w:r>
            <w:r w:rsidR="00A37437">
              <w:t>.</w:t>
            </w:r>
          </w:p>
        </w:tc>
        <w:tc>
          <w:tcPr>
            <w:tcW w:w="9288" w:type="dxa"/>
          </w:tcPr>
          <w:p w14:paraId="142BE94D" w14:textId="62633BF8" w:rsidR="009C7296" w:rsidRDefault="00A37437" w:rsidP="00CC607E">
            <w:pPr>
              <w:spacing w:after="100" w:line="360" w:lineRule="auto"/>
              <w:rPr>
                <w:bCs/>
              </w:rPr>
            </w:pPr>
            <w:r>
              <w:rPr>
                <w:b/>
                <w:bCs/>
              </w:rPr>
              <w:t>To approve and sign the minutes of the Parish Council meeting held on the 6</w:t>
            </w:r>
            <w:r w:rsidRPr="00A37437">
              <w:rPr>
                <w:b/>
                <w:bCs/>
                <w:vertAlign w:val="superscript"/>
              </w:rPr>
              <w:t>th</w:t>
            </w:r>
            <w:r>
              <w:rPr>
                <w:b/>
                <w:bCs/>
              </w:rPr>
              <w:t xml:space="preserve"> September 2021</w:t>
            </w:r>
            <w:r w:rsidR="009C7296">
              <w:rPr>
                <w:b/>
                <w:bCs/>
              </w:rPr>
              <w:br/>
            </w:r>
            <w:r w:rsidR="00CC607E">
              <w:rPr>
                <w:bCs/>
              </w:rPr>
              <w:t>The minutes were approved and signed by Cllr Cassell.</w:t>
            </w:r>
          </w:p>
          <w:p w14:paraId="11CB4E0F" w14:textId="70FC2532" w:rsidR="008E17A0" w:rsidRPr="00BD2235" w:rsidRDefault="008E17A0" w:rsidP="009C7296">
            <w:pPr>
              <w:spacing w:after="100"/>
              <w:rPr>
                <w:bCs/>
              </w:rPr>
            </w:pPr>
          </w:p>
        </w:tc>
      </w:tr>
      <w:tr w:rsidR="00A37437" w14:paraId="394ED91F" w14:textId="77777777" w:rsidTr="00B01435">
        <w:tc>
          <w:tcPr>
            <w:tcW w:w="747" w:type="dxa"/>
          </w:tcPr>
          <w:p w14:paraId="2CC4A8FE" w14:textId="1FA96459" w:rsidR="00A37437" w:rsidRDefault="00A37437" w:rsidP="00F0477B">
            <w:r>
              <w:t>5.</w:t>
            </w:r>
          </w:p>
        </w:tc>
        <w:tc>
          <w:tcPr>
            <w:tcW w:w="9288" w:type="dxa"/>
          </w:tcPr>
          <w:p w14:paraId="471C4A70" w14:textId="77777777" w:rsidR="00A37437" w:rsidRDefault="00A37437" w:rsidP="009C7296">
            <w:pPr>
              <w:spacing w:after="100"/>
              <w:rPr>
                <w:b/>
                <w:bCs/>
              </w:rPr>
            </w:pPr>
            <w:r>
              <w:rPr>
                <w:b/>
                <w:bCs/>
              </w:rPr>
              <w:t>To approve and sign the minutes of the extraordinary Parish Council meeting held on the 11</w:t>
            </w:r>
            <w:r w:rsidRPr="00A37437">
              <w:rPr>
                <w:b/>
                <w:bCs/>
                <w:vertAlign w:val="superscript"/>
              </w:rPr>
              <w:t>th</w:t>
            </w:r>
            <w:r>
              <w:rPr>
                <w:b/>
                <w:bCs/>
              </w:rPr>
              <w:t xml:space="preserve"> October 2021</w:t>
            </w:r>
          </w:p>
          <w:p w14:paraId="6656DCE6" w14:textId="77777777" w:rsidR="00A37437" w:rsidRDefault="00CC607E" w:rsidP="009C7296">
            <w:pPr>
              <w:spacing w:after="100"/>
            </w:pPr>
            <w:r>
              <w:t xml:space="preserve">The minutes were approved and signed by Cllr </w:t>
            </w:r>
            <w:proofErr w:type="spellStart"/>
            <w:r>
              <w:t>Isbister</w:t>
            </w:r>
            <w:proofErr w:type="spellEnd"/>
            <w:r>
              <w:t>.</w:t>
            </w:r>
          </w:p>
          <w:p w14:paraId="0F93EF45" w14:textId="1882A093" w:rsidR="00CC607E" w:rsidRPr="00A37437" w:rsidRDefault="00CC607E" w:rsidP="009C7296">
            <w:pPr>
              <w:spacing w:after="100"/>
            </w:pPr>
          </w:p>
        </w:tc>
      </w:tr>
      <w:tr w:rsidR="00A37437" w14:paraId="05F9B736" w14:textId="77777777" w:rsidTr="00B01435">
        <w:tc>
          <w:tcPr>
            <w:tcW w:w="747" w:type="dxa"/>
          </w:tcPr>
          <w:p w14:paraId="6CC6AB59" w14:textId="095AB518" w:rsidR="00A37437" w:rsidRDefault="005E1ACA" w:rsidP="00F0477B">
            <w:r>
              <w:t>6.</w:t>
            </w:r>
          </w:p>
        </w:tc>
        <w:tc>
          <w:tcPr>
            <w:tcW w:w="9288" w:type="dxa"/>
          </w:tcPr>
          <w:p w14:paraId="5BDB0EB1" w14:textId="77777777" w:rsidR="00A37437" w:rsidRDefault="005E1ACA" w:rsidP="009C7296">
            <w:pPr>
              <w:spacing w:after="100"/>
              <w:rPr>
                <w:b/>
                <w:bCs/>
              </w:rPr>
            </w:pPr>
            <w:r>
              <w:rPr>
                <w:b/>
                <w:bCs/>
              </w:rPr>
              <w:t>Co-opt Councillors to Hoton Parish Council</w:t>
            </w:r>
          </w:p>
          <w:p w14:paraId="755CE241" w14:textId="2E3EC90D" w:rsidR="005E1ACA" w:rsidRDefault="00CC607E" w:rsidP="009C7296">
            <w:pPr>
              <w:spacing w:after="100"/>
            </w:pPr>
            <w:r>
              <w:t>There were no co-options as the Council no longer has any vacancies due to the recent co-option of Cllr</w:t>
            </w:r>
            <w:r w:rsidR="000D6BDD">
              <w:t xml:space="preserve"> </w:t>
            </w:r>
            <w:proofErr w:type="spellStart"/>
            <w:r w:rsidR="000D6BDD">
              <w:t>Gargis</w:t>
            </w:r>
            <w:proofErr w:type="spellEnd"/>
            <w:r w:rsidR="000D6BDD">
              <w:t>.</w:t>
            </w:r>
          </w:p>
          <w:p w14:paraId="1CA87769" w14:textId="2CA29C8F" w:rsidR="0058677E" w:rsidRPr="005E1ACA" w:rsidRDefault="0058677E" w:rsidP="009C7296">
            <w:pPr>
              <w:spacing w:after="100"/>
            </w:pPr>
          </w:p>
        </w:tc>
      </w:tr>
      <w:tr w:rsidR="00E305F8" w14:paraId="72550EF8" w14:textId="77777777" w:rsidTr="00B01435">
        <w:tc>
          <w:tcPr>
            <w:tcW w:w="747" w:type="dxa"/>
          </w:tcPr>
          <w:p w14:paraId="74B6A3DF" w14:textId="71498E51" w:rsidR="00E305F8" w:rsidRDefault="00E305F8" w:rsidP="00E50D20">
            <w:r>
              <w:t>7.</w:t>
            </w:r>
          </w:p>
        </w:tc>
        <w:tc>
          <w:tcPr>
            <w:tcW w:w="9288" w:type="dxa"/>
          </w:tcPr>
          <w:p w14:paraId="70FA2DBC" w14:textId="77777777" w:rsidR="00E305F8" w:rsidRPr="00E305F8" w:rsidRDefault="00E305F8" w:rsidP="00E305F8">
            <w:pPr>
              <w:spacing w:after="100"/>
              <w:rPr>
                <w:b/>
                <w:bCs/>
              </w:rPr>
            </w:pPr>
            <w:r w:rsidRPr="00E305F8">
              <w:rPr>
                <w:b/>
                <w:bCs/>
              </w:rPr>
              <w:t>Questions and comments from members of the public (10 minutes)</w:t>
            </w:r>
          </w:p>
          <w:p w14:paraId="43306AD6" w14:textId="45588823" w:rsidR="00E305F8" w:rsidRDefault="0058677E" w:rsidP="00E50D20">
            <w:pPr>
              <w:spacing w:after="100"/>
            </w:pPr>
            <w:r>
              <w:t>No member</w:t>
            </w:r>
            <w:r w:rsidR="000D6BDD">
              <w:t>s</w:t>
            </w:r>
            <w:r>
              <w:t xml:space="preserve"> of the publi</w:t>
            </w:r>
            <w:r w:rsidR="000D6BDD">
              <w:t>c were present so there were no questions or comments.</w:t>
            </w:r>
          </w:p>
          <w:p w14:paraId="1DB98CA3" w14:textId="39B3D648" w:rsidR="000D6BDD" w:rsidRPr="00E305F8" w:rsidRDefault="000D6BDD" w:rsidP="00E50D20">
            <w:pPr>
              <w:spacing w:after="100"/>
            </w:pPr>
          </w:p>
        </w:tc>
      </w:tr>
      <w:tr w:rsidR="00E305F8" w14:paraId="75754EAE" w14:textId="77777777" w:rsidTr="00B01435">
        <w:tc>
          <w:tcPr>
            <w:tcW w:w="747" w:type="dxa"/>
          </w:tcPr>
          <w:p w14:paraId="440FE0EE" w14:textId="22479B74" w:rsidR="00E305F8" w:rsidRDefault="00E305F8" w:rsidP="00E50D20">
            <w:r>
              <w:t>8.</w:t>
            </w:r>
          </w:p>
        </w:tc>
        <w:tc>
          <w:tcPr>
            <w:tcW w:w="9288" w:type="dxa"/>
          </w:tcPr>
          <w:p w14:paraId="062A9585" w14:textId="53DBCC72" w:rsidR="00E305F8" w:rsidRDefault="00E305F8" w:rsidP="00E50D20">
            <w:pPr>
              <w:spacing w:after="100"/>
              <w:rPr>
                <w:b/>
                <w:bCs/>
              </w:rPr>
            </w:pPr>
            <w:r>
              <w:rPr>
                <w:b/>
                <w:bCs/>
              </w:rPr>
              <w:t xml:space="preserve">Police Report and </w:t>
            </w:r>
            <w:r w:rsidR="00592F21">
              <w:rPr>
                <w:b/>
                <w:bCs/>
              </w:rPr>
              <w:t>Correspondence</w:t>
            </w:r>
          </w:p>
          <w:p w14:paraId="667D6146" w14:textId="5AAF5E2C" w:rsidR="000D6BDD" w:rsidRDefault="000D6BDD" w:rsidP="00E50D20">
            <w:pPr>
              <w:spacing w:after="100"/>
            </w:pPr>
            <w:r>
              <w:t>The content of the September report was noted.</w:t>
            </w:r>
          </w:p>
          <w:p w14:paraId="1AF82C9C" w14:textId="4FBE3D38" w:rsidR="00E305F8" w:rsidRPr="00606D6C" w:rsidRDefault="000D6BDD" w:rsidP="00E50D20">
            <w:pPr>
              <w:spacing w:after="100"/>
              <w:rPr>
                <w:b/>
                <w:bCs/>
              </w:rPr>
            </w:pPr>
            <w:r w:rsidRPr="00606D6C">
              <w:rPr>
                <w:b/>
                <w:bCs/>
              </w:rPr>
              <w:t>Action: VW to find out what the t</w:t>
            </w:r>
            <w:r w:rsidR="0058677E" w:rsidRPr="00606D6C">
              <w:rPr>
                <w:b/>
                <w:bCs/>
              </w:rPr>
              <w:t>wo public order offence</w:t>
            </w:r>
            <w:r w:rsidRPr="00606D6C">
              <w:rPr>
                <w:b/>
                <w:bCs/>
              </w:rPr>
              <w:t>s were that are referred to in the report.</w:t>
            </w:r>
          </w:p>
          <w:p w14:paraId="3034D252" w14:textId="4A7C3B35" w:rsidR="0058677E" w:rsidRPr="00E305F8" w:rsidRDefault="0058677E" w:rsidP="00E50D20">
            <w:pPr>
              <w:spacing w:after="100"/>
            </w:pPr>
          </w:p>
        </w:tc>
      </w:tr>
      <w:tr w:rsidR="00E305F8" w14:paraId="1D19E565" w14:textId="77777777" w:rsidTr="00B01435">
        <w:tc>
          <w:tcPr>
            <w:tcW w:w="747" w:type="dxa"/>
          </w:tcPr>
          <w:p w14:paraId="1BD56CEC" w14:textId="393D7BAA" w:rsidR="00E305F8" w:rsidRDefault="00592F21" w:rsidP="00E50D20">
            <w:r>
              <w:t>9.</w:t>
            </w:r>
          </w:p>
        </w:tc>
        <w:tc>
          <w:tcPr>
            <w:tcW w:w="9288" w:type="dxa"/>
          </w:tcPr>
          <w:p w14:paraId="0B8770E5" w14:textId="77777777" w:rsidR="00E305F8" w:rsidRDefault="0017668D" w:rsidP="00E50D20">
            <w:pPr>
              <w:spacing w:after="100"/>
              <w:rPr>
                <w:b/>
                <w:bCs/>
              </w:rPr>
            </w:pPr>
            <w:r>
              <w:rPr>
                <w:b/>
                <w:bCs/>
              </w:rPr>
              <w:t>Borough Councillors Report</w:t>
            </w:r>
          </w:p>
          <w:p w14:paraId="21FB2BFF" w14:textId="2EDDCFB2" w:rsidR="00C436F1" w:rsidRDefault="00D82A0E" w:rsidP="00E50D20">
            <w:pPr>
              <w:spacing w:after="100"/>
            </w:pPr>
            <w:r>
              <w:lastRenderedPageBreak/>
              <w:t xml:space="preserve">Cllr </w:t>
            </w:r>
            <w:proofErr w:type="spellStart"/>
            <w:r>
              <w:t>Boker</w:t>
            </w:r>
            <w:proofErr w:type="spellEnd"/>
            <w:r>
              <w:t xml:space="preserve"> and the Councillors discussed the two</w:t>
            </w:r>
            <w:r w:rsidR="00EC035F">
              <w:t xml:space="preserve"> poultry farm</w:t>
            </w:r>
            <w:r>
              <w:t xml:space="preserve"> planning applications and it was confirmed that the outcome of the recent Parish Council extraordinary meeting was</w:t>
            </w:r>
            <w:r w:rsidR="00EC035F">
              <w:t xml:space="preserve"> not to make any comment to</w:t>
            </w:r>
            <w:r>
              <w:t xml:space="preserve"> the</w:t>
            </w:r>
            <w:r w:rsidR="00EC035F">
              <w:t xml:space="preserve"> </w:t>
            </w:r>
            <w:r>
              <w:t>additional shed application</w:t>
            </w:r>
            <w:r w:rsidR="00EC035F">
              <w:t xml:space="preserve"> but object to</w:t>
            </w:r>
            <w:r>
              <w:t xml:space="preserve"> the house</w:t>
            </w:r>
            <w:r w:rsidR="00EC035F">
              <w:t xml:space="preserve"> extension </w:t>
            </w:r>
            <w:r>
              <w:t>on the grounds that</w:t>
            </w:r>
            <w:r w:rsidR="00133741">
              <w:t xml:space="preserve"> there is no justification that an extension is required</w:t>
            </w:r>
            <w:r w:rsidR="00EC035F">
              <w:t>.</w:t>
            </w:r>
          </w:p>
          <w:p w14:paraId="21D5D7AA" w14:textId="77777777" w:rsidR="00133741" w:rsidRPr="00133741" w:rsidRDefault="00EC035F" w:rsidP="00E50D20">
            <w:pPr>
              <w:spacing w:after="100"/>
              <w:rPr>
                <w:b/>
                <w:bCs/>
              </w:rPr>
            </w:pPr>
            <w:r w:rsidRPr="00133741">
              <w:rPr>
                <w:b/>
                <w:bCs/>
              </w:rPr>
              <w:t xml:space="preserve">Action: </w:t>
            </w:r>
            <w:r w:rsidR="00133741" w:rsidRPr="00133741">
              <w:rPr>
                <w:b/>
                <w:bCs/>
              </w:rPr>
              <w:t xml:space="preserve">VW to send a copy of the official comments submitted to Cllr </w:t>
            </w:r>
            <w:proofErr w:type="spellStart"/>
            <w:r w:rsidR="00133741" w:rsidRPr="00133741">
              <w:rPr>
                <w:b/>
                <w:bCs/>
              </w:rPr>
              <w:t>Boker.</w:t>
            </w:r>
            <w:proofErr w:type="spellEnd"/>
          </w:p>
          <w:p w14:paraId="0C036D67" w14:textId="33991B39" w:rsidR="0017668D" w:rsidRPr="00133741" w:rsidRDefault="00133741" w:rsidP="00E50D20">
            <w:pPr>
              <w:spacing w:after="100"/>
              <w:rPr>
                <w:b/>
                <w:bCs/>
              </w:rPr>
            </w:pPr>
            <w:r w:rsidRPr="00133741">
              <w:rPr>
                <w:b/>
                <w:bCs/>
              </w:rPr>
              <w:t>Action: VW to</w:t>
            </w:r>
            <w:r w:rsidR="00EC035F" w:rsidRPr="00133741">
              <w:rPr>
                <w:b/>
                <w:bCs/>
              </w:rPr>
              <w:t xml:space="preserve"> send a formal request </w:t>
            </w:r>
            <w:r w:rsidRPr="00133741">
              <w:rPr>
                <w:b/>
                <w:bCs/>
              </w:rPr>
              <w:t xml:space="preserve">to Cllr </w:t>
            </w:r>
            <w:proofErr w:type="spellStart"/>
            <w:r w:rsidRPr="00133741">
              <w:rPr>
                <w:b/>
                <w:bCs/>
              </w:rPr>
              <w:t>Boker</w:t>
            </w:r>
            <w:proofErr w:type="spellEnd"/>
            <w:r w:rsidR="00EC035F" w:rsidRPr="00133741">
              <w:rPr>
                <w:b/>
                <w:bCs/>
              </w:rPr>
              <w:t xml:space="preserve"> to submit an objection</w:t>
            </w:r>
            <w:r w:rsidRPr="00133741">
              <w:rPr>
                <w:b/>
                <w:bCs/>
              </w:rPr>
              <w:t xml:space="preserve"> on behalf of the Parish Council.</w:t>
            </w:r>
          </w:p>
          <w:p w14:paraId="50ED2407" w14:textId="77EA56F6" w:rsidR="005F2D16" w:rsidRDefault="005F2D16" w:rsidP="00E50D20">
            <w:pPr>
              <w:spacing w:after="100"/>
            </w:pPr>
            <w:r>
              <w:t xml:space="preserve">A new draft </w:t>
            </w:r>
            <w:r w:rsidR="00D15F9B">
              <w:t>L</w:t>
            </w:r>
            <w:r>
              <w:t xml:space="preserve">ocal </w:t>
            </w:r>
            <w:r w:rsidR="00D15F9B">
              <w:t>P</w:t>
            </w:r>
            <w:r>
              <w:t>lan has been put together and</w:t>
            </w:r>
            <w:r w:rsidR="00D15F9B">
              <w:t xml:space="preserve"> will be</w:t>
            </w:r>
            <w:r>
              <w:t xml:space="preserve"> out for consultation in September.</w:t>
            </w:r>
          </w:p>
          <w:p w14:paraId="1B152BCB" w14:textId="79A2748B" w:rsidR="002177FA" w:rsidRDefault="00D15F9B" w:rsidP="00E50D20">
            <w:pPr>
              <w:spacing w:after="100"/>
            </w:pPr>
            <w:r>
              <w:t>Cllr Shepherd and the Councillors discussed the</w:t>
            </w:r>
            <w:r w:rsidR="002177FA">
              <w:t xml:space="preserve"> Members Highway Fund</w:t>
            </w:r>
            <w:r>
              <w:t xml:space="preserve"> and what the fund is for and what it can and can’t be spent on. Funding requests have to be submitted by the end of November.</w:t>
            </w:r>
          </w:p>
          <w:p w14:paraId="7395A87F" w14:textId="28A3C0A7" w:rsidR="002177FA" w:rsidRDefault="00D15F9B" w:rsidP="00E50D20">
            <w:pPr>
              <w:spacing w:after="100"/>
            </w:pPr>
            <w:r>
              <w:t xml:space="preserve">Cllr </w:t>
            </w:r>
            <w:proofErr w:type="spellStart"/>
            <w:r>
              <w:t>Isbister</w:t>
            </w:r>
            <w:proofErr w:type="spellEnd"/>
            <w:r>
              <w:t xml:space="preserve"> asked if the fund</w:t>
            </w:r>
            <w:r w:rsidR="002177FA">
              <w:t xml:space="preserve"> would contribute towards somethings or does it have to be a total item?</w:t>
            </w:r>
          </w:p>
          <w:p w14:paraId="05C4D915" w14:textId="4E49D794" w:rsidR="002177FA" w:rsidRDefault="00D15F9B" w:rsidP="00E50D20">
            <w:pPr>
              <w:spacing w:after="100"/>
            </w:pPr>
            <w:r>
              <w:t>Cllr Shepherd</w:t>
            </w:r>
            <w:r w:rsidR="002177FA">
              <w:t xml:space="preserve"> believes there is a method of contribution and will explore this</w:t>
            </w:r>
            <w:r>
              <w:t>.</w:t>
            </w:r>
          </w:p>
          <w:p w14:paraId="01E02827" w14:textId="1B78E1D1" w:rsidR="00D15F9B" w:rsidRDefault="00D15F9B" w:rsidP="00E50D20">
            <w:pPr>
              <w:spacing w:after="100"/>
            </w:pPr>
            <w:r>
              <w:t>Parish Councillors discussed potentially using the fund to purchase village gates. It was noted that these would cost between £10 and £12 thousand pounds.</w:t>
            </w:r>
          </w:p>
          <w:p w14:paraId="7FAF834C" w14:textId="6A9F0A9C" w:rsidR="002177FA" w:rsidRDefault="00D15F9B" w:rsidP="00E50D20">
            <w:pPr>
              <w:spacing w:after="100"/>
            </w:pPr>
            <w:r>
              <w:t>Cllr Shepherd</w:t>
            </w:r>
            <w:r w:rsidR="002177FA">
              <w:t xml:space="preserve"> asked if </w:t>
            </w:r>
            <w:r>
              <w:t>the Parish Council</w:t>
            </w:r>
            <w:r w:rsidR="002177FA">
              <w:t xml:space="preserve"> have our own budget for this</w:t>
            </w:r>
            <w:r w:rsidR="007918F4">
              <w:t xml:space="preserve"> and what committed fund </w:t>
            </w:r>
            <w:proofErr w:type="gramStart"/>
            <w:r w:rsidR="007918F4">
              <w:t>do</w:t>
            </w:r>
            <w:proofErr w:type="gramEnd"/>
            <w:r w:rsidR="007918F4">
              <w:t xml:space="preserve"> we have towards this</w:t>
            </w:r>
          </w:p>
          <w:p w14:paraId="1047F251" w14:textId="5D153DFD" w:rsidR="002177FA" w:rsidRDefault="00D15F9B" w:rsidP="00E50D20">
            <w:pPr>
              <w:spacing w:after="100"/>
            </w:pPr>
            <w:r>
              <w:t xml:space="preserve">Cllr </w:t>
            </w:r>
            <w:proofErr w:type="spellStart"/>
            <w:r>
              <w:t>Isbister</w:t>
            </w:r>
            <w:proofErr w:type="spellEnd"/>
            <w:r w:rsidR="002177FA">
              <w:t xml:space="preserve"> confirmed </w:t>
            </w:r>
            <w:r>
              <w:t>the Parish Council</w:t>
            </w:r>
            <w:r w:rsidR="002177FA">
              <w:t xml:space="preserve"> do have a budget</w:t>
            </w:r>
            <w:r>
              <w:t xml:space="preserve"> and would be able to contribute towards the cost.</w:t>
            </w:r>
          </w:p>
          <w:p w14:paraId="4FDBB7F8" w14:textId="7D8C3DF5" w:rsidR="002177FA" w:rsidRPr="00D15F9B" w:rsidRDefault="00D15F9B" w:rsidP="00E50D20">
            <w:pPr>
              <w:spacing w:after="100"/>
              <w:rPr>
                <w:b/>
                <w:bCs/>
              </w:rPr>
            </w:pPr>
            <w:r w:rsidRPr="00D15F9B">
              <w:rPr>
                <w:b/>
                <w:bCs/>
              </w:rPr>
              <w:t xml:space="preserve">Action: Cllr </w:t>
            </w:r>
            <w:proofErr w:type="spellStart"/>
            <w:r w:rsidRPr="00D15F9B">
              <w:rPr>
                <w:b/>
                <w:bCs/>
              </w:rPr>
              <w:t>Eady</w:t>
            </w:r>
            <w:proofErr w:type="spellEnd"/>
            <w:r w:rsidR="002177FA" w:rsidRPr="00D15F9B">
              <w:rPr>
                <w:b/>
                <w:bCs/>
              </w:rPr>
              <w:t xml:space="preserve"> to look into this and go back to </w:t>
            </w:r>
            <w:r w:rsidRPr="00D15F9B">
              <w:rPr>
                <w:b/>
                <w:bCs/>
              </w:rPr>
              <w:t>Cllr Shepherd</w:t>
            </w:r>
            <w:r w:rsidR="002177FA" w:rsidRPr="00D15F9B">
              <w:rPr>
                <w:b/>
                <w:bCs/>
              </w:rPr>
              <w:t xml:space="preserve"> with details</w:t>
            </w:r>
            <w:r w:rsidR="00173FB1" w:rsidRPr="00D15F9B">
              <w:rPr>
                <w:b/>
                <w:bCs/>
              </w:rPr>
              <w:t xml:space="preserve"> and propose a way forward.</w:t>
            </w:r>
          </w:p>
          <w:p w14:paraId="67B3D78E" w14:textId="0803A8AC" w:rsidR="00C55103" w:rsidRPr="00EA68D3" w:rsidRDefault="00D15F9B" w:rsidP="00E50D20">
            <w:pPr>
              <w:spacing w:after="100"/>
              <w:rPr>
                <w:b/>
                <w:bCs/>
              </w:rPr>
            </w:pPr>
            <w:r w:rsidRPr="00EA68D3">
              <w:rPr>
                <w:b/>
                <w:bCs/>
              </w:rPr>
              <w:t>Action</w:t>
            </w:r>
            <w:r w:rsidR="00EA68D3" w:rsidRPr="00EA68D3">
              <w:rPr>
                <w:b/>
                <w:bCs/>
              </w:rPr>
              <w:t xml:space="preserve"> Cllr Shepherd</w:t>
            </w:r>
            <w:r w:rsidR="00A368E1" w:rsidRPr="00EA68D3">
              <w:rPr>
                <w:b/>
                <w:bCs/>
              </w:rPr>
              <w:t xml:space="preserve"> to </w:t>
            </w:r>
            <w:r w:rsidR="00EA68D3" w:rsidRPr="00EA68D3">
              <w:rPr>
                <w:b/>
                <w:bCs/>
              </w:rPr>
              <w:t>obtain</w:t>
            </w:r>
            <w:r w:rsidR="00A368E1" w:rsidRPr="00EA68D3">
              <w:rPr>
                <w:b/>
                <w:bCs/>
              </w:rPr>
              <w:t xml:space="preserve"> confirmation as to when the funds </w:t>
            </w:r>
            <w:r w:rsidR="00EA68D3" w:rsidRPr="00EA68D3">
              <w:rPr>
                <w:b/>
                <w:bCs/>
              </w:rPr>
              <w:t>need</w:t>
            </w:r>
            <w:r w:rsidR="00A368E1" w:rsidRPr="00EA68D3">
              <w:rPr>
                <w:b/>
                <w:bCs/>
              </w:rPr>
              <w:t xml:space="preserve"> to be spent and what flexibility there is.</w:t>
            </w:r>
          </w:p>
          <w:p w14:paraId="65C04B69" w14:textId="3DD413AB" w:rsidR="0058677E" w:rsidRPr="0017668D" w:rsidRDefault="0058677E" w:rsidP="00E50D20">
            <w:pPr>
              <w:spacing w:after="100"/>
            </w:pPr>
          </w:p>
        </w:tc>
      </w:tr>
      <w:tr w:rsidR="00E305F8" w14:paraId="5B8F92E6" w14:textId="77777777" w:rsidTr="00B01435">
        <w:tc>
          <w:tcPr>
            <w:tcW w:w="747" w:type="dxa"/>
          </w:tcPr>
          <w:p w14:paraId="2BAAAD1D" w14:textId="5062A3BD" w:rsidR="00E305F8" w:rsidRDefault="0017668D" w:rsidP="00E50D20">
            <w:r>
              <w:lastRenderedPageBreak/>
              <w:t>10.</w:t>
            </w:r>
          </w:p>
        </w:tc>
        <w:tc>
          <w:tcPr>
            <w:tcW w:w="9288" w:type="dxa"/>
          </w:tcPr>
          <w:p w14:paraId="45295079" w14:textId="77777777" w:rsidR="00E305F8" w:rsidRDefault="0017668D" w:rsidP="00E50D20">
            <w:pPr>
              <w:spacing w:after="100"/>
              <w:rPr>
                <w:b/>
                <w:bCs/>
              </w:rPr>
            </w:pPr>
            <w:r>
              <w:rPr>
                <w:b/>
                <w:bCs/>
              </w:rPr>
              <w:t>County Councillors Reports</w:t>
            </w:r>
          </w:p>
          <w:p w14:paraId="2A664A6E" w14:textId="09809B49" w:rsidR="0017668D" w:rsidRDefault="003D5F7F" w:rsidP="00E50D20">
            <w:pPr>
              <w:spacing w:after="100"/>
            </w:pPr>
            <w:r>
              <w:t>There were no County Councillors reports presented at the meeting.</w:t>
            </w:r>
          </w:p>
          <w:p w14:paraId="4DC00BC0" w14:textId="46D66826" w:rsidR="00922BE2" w:rsidRPr="0017668D" w:rsidRDefault="00922BE2" w:rsidP="00E50D20">
            <w:pPr>
              <w:spacing w:after="100"/>
            </w:pPr>
          </w:p>
        </w:tc>
      </w:tr>
      <w:tr w:rsidR="00E305F8" w14:paraId="5725FC96" w14:textId="77777777" w:rsidTr="00B01435">
        <w:tc>
          <w:tcPr>
            <w:tcW w:w="747" w:type="dxa"/>
          </w:tcPr>
          <w:p w14:paraId="55ADEA64" w14:textId="7013D8A9" w:rsidR="00E305F8" w:rsidRDefault="006963A5" w:rsidP="00E50D20">
            <w:r>
              <w:t>11.</w:t>
            </w:r>
          </w:p>
        </w:tc>
        <w:tc>
          <w:tcPr>
            <w:tcW w:w="9288" w:type="dxa"/>
          </w:tcPr>
          <w:p w14:paraId="28D278B4" w14:textId="77777777" w:rsidR="006963A5" w:rsidRPr="002E398E" w:rsidRDefault="006963A5" w:rsidP="006963A5">
            <w:pPr>
              <w:pStyle w:val="ListParagraph"/>
              <w:ind w:left="0"/>
              <w:rPr>
                <w:rFonts w:cstheme="minorHAnsi"/>
                <w:b/>
              </w:rPr>
            </w:pPr>
            <w:r w:rsidRPr="00466053">
              <w:rPr>
                <w:rFonts w:cstheme="minorHAnsi"/>
                <w:b/>
              </w:rPr>
              <w:t>Business</w:t>
            </w:r>
          </w:p>
          <w:p w14:paraId="2D6D47DD" w14:textId="67EF7E5F" w:rsidR="006963A5" w:rsidRPr="003D5F7F" w:rsidRDefault="006963A5" w:rsidP="006963A5">
            <w:pPr>
              <w:pStyle w:val="ListParagraph"/>
              <w:numPr>
                <w:ilvl w:val="1"/>
                <w:numId w:val="1"/>
              </w:numPr>
              <w:ind w:left="754" w:hanging="357"/>
              <w:rPr>
                <w:rFonts w:cstheme="minorHAnsi"/>
                <w:b/>
              </w:rPr>
            </w:pPr>
            <w:r w:rsidRPr="003D5F7F">
              <w:rPr>
                <w:rFonts w:cstheme="minorHAnsi"/>
                <w:b/>
              </w:rPr>
              <w:t>To receive an update on grounds maintenance and agree action and payments</w:t>
            </w:r>
          </w:p>
          <w:p w14:paraId="69CFF36D" w14:textId="448FDA9D" w:rsidR="00887175" w:rsidRDefault="009F5CD5" w:rsidP="00887175">
            <w:pPr>
              <w:pStyle w:val="ListParagraph"/>
              <w:ind w:left="397"/>
              <w:rPr>
                <w:rFonts w:cstheme="minorHAnsi"/>
                <w:bCs/>
              </w:rPr>
            </w:pPr>
            <w:r>
              <w:rPr>
                <w:rFonts w:cstheme="minorHAnsi"/>
                <w:bCs/>
              </w:rPr>
              <w:t xml:space="preserve">The </w:t>
            </w:r>
            <w:r w:rsidR="00751E71">
              <w:rPr>
                <w:rFonts w:cstheme="minorHAnsi"/>
                <w:bCs/>
              </w:rPr>
              <w:t>h</w:t>
            </w:r>
            <w:r>
              <w:rPr>
                <w:rFonts w:cstheme="minorHAnsi"/>
                <w:bCs/>
              </w:rPr>
              <w:t>istorical elements with this is that it has proven d</w:t>
            </w:r>
            <w:r w:rsidR="00887175">
              <w:rPr>
                <w:rFonts w:cstheme="minorHAnsi"/>
                <w:bCs/>
              </w:rPr>
              <w:t>ifficult to get</w:t>
            </w:r>
            <w:r>
              <w:rPr>
                <w:rFonts w:cstheme="minorHAnsi"/>
                <w:bCs/>
              </w:rPr>
              <w:t xml:space="preserve"> the</w:t>
            </w:r>
            <w:r w:rsidR="00887175">
              <w:rPr>
                <w:rFonts w:cstheme="minorHAnsi"/>
                <w:bCs/>
              </w:rPr>
              <w:t xml:space="preserve"> cuts right as growing seasons are different year on year</w:t>
            </w:r>
            <w:r w:rsidR="00751E71">
              <w:rPr>
                <w:rFonts w:cstheme="minorHAnsi"/>
                <w:bCs/>
              </w:rPr>
              <w:t>,</w:t>
            </w:r>
            <w:r>
              <w:rPr>
                <w:rFonts w:cstheme="minorHAnsi"/>
                <w:bCs/>
              </w:rPr>
              <w:t xml:space="preserve"> the LCC</w:t>
            </w:r>
            <w:r w:rsidR="00887175">
              <w:rPr>
                <w:rFonts w:cstheme="minorHAnsi"/>
                <w:bCs/>
              </w:rPr>
              <w:t xml:space="preserve"> cut was never sufficient</w:t>
            </w:r>
            <w:r w:rsidR="00751E71">
              <w:rPr>
                <w:rFonts w:cstheme="minorHAnsi"/>
                <w:bCs/>
              </w:rPr>
              <w:t xml:space="preserve"> and they didn’t publish when they would be cutting</w:t>
            </w:r>
            <w:r>
              <w:rPr>
                <w:rFonts w:cstheme="minorHAnsi"/>
                <w:bCs/>
              </w:rPr>
              <w:t>.</w:t>
            </w:r>
            <w:r w:rsidR="00887175">
              <w:rPr>
                <w:rFonts w:cstheme="minorHAnsi"/>
                <w:bCs/>
              </w:rPr>
              <w:t xml:space="preserve"> </w:t>
            </w:r>
            <w:r w:rsidR="00751E71">
              <w:rPr>
                <w:rFonts w:cstheme="minorHAnsi"/>
                <w:bCs/>
              </w:rPr>
              <w:t>The Parish Council have therefore used</w:t>
            </w:r>
            <w:r w:rsidR="00887175">
              <w:rPr>
                <w:rFonts w:cstheme="minorHAnsi"/>
                <w:bCs/>
              </w:rPr>
              <w:t xml:space="preserve"> available</w:t>
            </w:r>
            <w:r w:rsidR="00751E71">
              <w:rPr>
                <w:rFonts w:cstheme="minorHAnsi"/>
                <w:bCs/>
              </w:rPr>
              <w:t xml:space="preserve"> funds</w:t>
            </w:r>
            <w:r w:rsidR="00887175">
              <w:rPr>
                <w:rFonts w:cstheme="minorHAnsi"/>
                <w:bCs/>
              </w:rPr>
              <w:t xml:space="preserve"> to </w:t>
            </w:r>
            <w:r w:rsidR="00751E71">
              <w:rPr>
                <w:rFonts w:cstheme="minorHAnsi"/>
                <w:bCs/>
              </w:rPr>
              <w:t>have top up cuts carried out at various times.</w:t>
            </w:r>
          </w:p>
          <w:p w14:paraId="4F219629" w14:textId="5988DF43" w:rsidR="005C1070" w:rsidRDefault="008B59F8" w:rsidP="00887175">
            <w:pPr>
              <w:pStyle w:val="ListParagraph"/>
              <w:ind w:left="397"/>
              <w:rPr>
                <w:rFonts w:cstheme="minorHAnsi"/>
                <w:bCs/>
              </w:rPr>
            </w:pPr>
            <w:r>
              <w:rPr>
                <w:rFonts w:cstheme="minorHAnsi"/>
                <w:bCs/>
              </w:rPr>
              <w:t>It was p</w:t>
            </w:r>
            <w:r w:rsidR="005C1070">
              <w:rPr>
                <w:rFonts w:cstheme="minorHAnsi"/>
                <w:bCs/>
              </w:rPr>
              <w:t>ropose</w:t>
            </w:r>
            <w:r>
              <w:rPr>
                <w:rFonts w:cstheme="minorHAnsi"/>
                <w:bCs/>
              </w:rPr>
              <w:t>d that</w:t>
            </w:r>
            <w:r w:rsidR="005C1070">
              <w:rPr>
                <w:rFonts w:cstheme="minorHAnsi"/>
                <w:bCs/>
              </w:rPr>
              <w:t xml:space="preserve"> the current matrix remains the same with the condition that the quote is itemised in sections </w:t>
            </w:r>
            <w:r>
              <w:rPr>
                <w:rFonts w:cstheme="minorHAnsi"/>
                <w:bCs/>
              </w:rPr>
              <w:t xml:space="preserve">to </w:t>
            </w:r>
            <w:r w:rsidR="005C1070">
              <w:rPr>
                <w:rFonts w:cstheme="minorHAnsi"/>
                <w:bCs/>
              </w:rPr>
              <w:t>enable the P</w:t>
            </w:r>
            <w:r>
              <w:rPr>
                <w:rFonts w:cstheme="minorHAnsi"/>
                <w:bCs/>
              </w:rPr>
              <w:t xml:space="preserve">arish </w:t>
            </w:r>
            <w:r w:rsidR="005C1070">
              <w:rPr>
                <w:rFonts w:cstheme="minorHAnsi"/>
                <w:bCs/>
              </w:rPr>
              <w:t>C</w:t>
            </w:r>
            <w:r>
              <w:rPr>
                <w:rFonts w:cstheme="minorHAnsi"/>
                <w:bCs/>
              </w:rPr>
              <w:t>ouncil</w:t>
            </w:r>
            <w:r w:rsidR="005C1070">
              <w:rPr>
                <w:rFonts w:cstheme="minorHAnsi"/>
                <w:bCs/>
              </w:rPr>
              <w:t xml:space="preserve"> to see a breakdown.</w:t>
            </w:r>
          </w:p>
          <w:p w14:paraId="2E61BDC0" w14:textId="0D6AC859" w:rsidR="007F0773" w:rsidRPr="008B59F8" w:rsidRDefault="007F0773" w:rsidP="00887175">
            <w:pPr>
              <w:pStyle w:val="ListParagraph"/>
              <w:ind w:left="397"/>
              <w:rPr>
                <w:rFonts w:cstheme="minorHAnsi"/>
                <w:b/>
              </w:rPr>
            </w:pPr>
            <w:r w:rsidRPr="008B59F8">
              <w:rPr>
                <w:rFonts w:cstheme="minorHAnsi"/>
                <w:b/>
              </w:rPr>
              <w:t xml:space="preserve">Action: </w:t>
            </w:r>
            <w:r w:rsidR="008B59F8">
              <w:rPr>
                <w:rFonts w:cstheme="minorHAnsi"/>
                <w:b/>
              </w:rPr>
              <w:t>Obtain quotes for the new contract in time to use the figures for the budget.</w:t>
            </w:r>
          </w:p>
          <w:p w14:paraId="44E8D352" w14:textId="5F3668FB" w:rsidR="00887175" w:rsidRDefault="00887175" w:rsidP="00887175">
            <w:pPr>
              <w:pStyle w:val="ListParagraph"/>
              <w:ind w:left="397"/>
              <w:rPr>
                <w:rFonts w:cstheme="minorHAnsi"/>
                <w:b/>
              </w:rPr>
            </w:pPr>
            <w:r w:rsidRPr="008B59F8">
              <w:rPr>
                <w:rFonts w:cstheme="minorHAnsi"/>
                <w:b/>
              </w:rPr>
              <w:t xml:space="preserve">Action: </w:t>
            </w:r>
            <w:r w:rsidR="008B59F8">
              <w:rPr>
                <w:rFonts w:cstheme="minorHAnsi"/>
                <w:b/>
              </w:rPr>
              <w:t xml:space="preserve">The </w:t>
            </w:r>
            <w:r w:rsidR="007F0773" w:rsidRPr="008B59F8">
              <w:rPr>
                <w:rFonts w:cstheme="minorHAnsi"/>
                <w:b/>
              </w:rPr>
              <w:t xml:space="preserve">Playing </w:t>
            </w:r>
            <w:r w:rsidR="008B59F8">
              <w:rPr>
                <w:rFonts w:cstheme="minorHAnsi"/>
                <w:b/>
              </w:rPr>
              <w:t>F</w:t>
            </w:r>
            <w:r w:rsidR="007F0773" w:rsidRPr="008B59F8">
              <w:rPr>
                <w:rFonts w:cstheme="minorHAnsi"/>
                <w:b/>
              </w:rPr>
              <w:t>ield</w:t>
            </w:r>
            <w:r w:rsidRPr="008B59F8">
              <w:rPr>
                <w:rFonts w:cstheme="minorHAnsi"/>
                <w:b/>
              </w:rPr>
              <w:t xml:space="preserve"> Committee </w:t>
            </w:r>
            <w:r w:rsidR="008B59F8">
              <w:rPr>
                <w:rFonts w:cstheme="minorHAnsi"/>
                <w:b/>
              </w:rPr>
              <w:t>are</w:t>
            </w:r>
            <w:r w:rsidRPr="008B59F8">
              <w:rPr>
                <w:rFonts w:cstheme="minorHAnsi"/>
                <w:b/>
              </w:rPr>
              <w:t xml:space="preserve"> required to ensure</w:t>
            </w:r>
            <w:r w:rsidR="008B59F8">
              <w:rPr>
                <w:rFonts w:cstheme="minorHAnsi"/>
                <w:b/>
              </w:rPr>
              <w:t xml:space="preserve"> their</w:t>
            </w:r>
            <w:r w:rsidRPr="008B59F8">
              <w:rPr>
                <w:rFonts w:cstheme="minorHAnsi"/>
                <w:b/>
              </w:rPr>
              <w:t xml:space="preserve"> budget is ready for</w:t>
            </w:r>
            <w:r w:rsidR="008B59F8">
              <w:rPr>
                <w:rFonts w:cstheme="minorHAnsi"/>
                <w:b/>
              </w:rPr>
              <w:t xml:space="preserve"> the</w:t>
            </w:r>
            <w:r w:rsidRPr="008B59F8">
              <w:rPr>
                <w:rFonts w:cstheme="minorHAnsi"/>
                <w:b/>
              </w:rPr>
              <w:t xml:space="preserve"> December meeting</w:t>
            </w:r>
          </w:p>
          <w:p w14:paraId="45664B9C" w14:textId="77777777" w:rsidR="00DA6BDA" w:rsidRPr="008B59F8" w:rsidRDefault="00DA6BDA" w:rsidP="00887175">
            <w:pPr>
              <w:pStyle w:val="ListParagraph"/>
              <w:ind w:left="397"/>
              <w:rPr>
                <w:rFonts w:cstheme="minorHAnsi"/>
                <w:b/>
              </w:rPr>
            </w:pPr>
          </w:p>
          <w:p w14:paraId="546AC525" w14:textId="0B118831" w:rsidR="006963A5" w:rsidRPr="003D5F7F" w:rsidRDefault="006963A5" w:rsidP="006963A5">
            <w:pPr>
              <w:pStyle w:val="ListParagraph"/>
              <w:numPr>
                <w:ilvl w:val="1"/>
                <w:numId w:val="1"/>
              </w:numPr>
              <w:ind w:left="754" w:hanging="357"/>
              <w:rPr>
                <w:rFonts w:cs="Calibri"/>
                <w:b/>
              </w:rPr>
            </w:pPr>
            <w:r w:rsidRPr="003D5F7F">
              <w:rPr>
                <w:rFonts w:cs="Calibri"/>
                <w:b/>
              </w:rPr>
              <w:t>To agree the scope of work for the new Grounds Maintenance contract</w:t>
            </w:r>
          </w:p>
          <w:p w14:paraId="3AA27646" w14:textId="006F8521" w:rsidR="00744D9F" w:rsidRDefault="003D5F7F" w:rsidP="00744D9F">
            <w:pPr>
              <w:pStyle w:val="ListParagraph"/>
              <w:ind w:left="397"/>
              <w:rPr>
                <w:rFonts w:cs="Calibri"/>
                <w:bCs/>
              </w:rPr>
            </w:pPr>
            <w:r>
              <w:rPr>
                <w:rFonts w:cs="Calibri"/>
                <w:bCs/>
              </w:rPr>
              <w:t>Discussed under item 11 a.</w:t>
            </w:r>
          </w:p>
          <w:p w14:paraId="5152F437" w14:textId="77777777" w:rsidR="00DA6BDA" w:rsidRDefault="00DA6BDA" w:rsidP="00744D9F">
            <w:pPr>
              <w:pStyle w:val="ListParagraph"/>
              <w:ind w:left="397"/>
              <w:rPr>
                <w:rFonts w:cs="Calibri"/>
                <w:bCs/>
              </w:rPr>
            </w:pPr>
          </w:p>
          <w:p w14:paraId="1F1A10CF" w14:textId="52F1184A" w:rsidR="006963A5" w:rsidRPr="003D5F7F" w:rsidRDefault="006963A5" w:rsidP="006963A5">
            <w:pPr>
              <w:pStyle w:val="ListParagraph"/>
              <w:numPr>
                <w:ilvl w:val="1"/>
                <w:numId w:val="1"/>
              </w:numPr>
              <w:ind w:left="754" w:hanging="357"/>
              <w:rPr>
                <w:rFonts w:cs="Calibri"/>
                <w:b/>
              </w:rPr>
            </w:pPr>
            <w:r w:rsidRPr="003D5F7F">
              <w:rPr>
                <w:rFonts w:cs="Calibri"/>
                <w:b/>
              </w:rPr>
              <w:t>To respond to the Members Highway Fund request for suggestions</w:t>
            </w:r>
          </w:p>
          <w:p w14:paraId="063DB0D2" w14:textId="766FC8C8" w:rsidR="00744D9F" w:rsidRDefault="00744D9F" w:rsidP="00744D9F">
            <w:pPr>
              <w:pStyle w:val="ListParagraph"/>
              <w:ind w:left="397"/>
              <w:rPr>
                <w:rFonts w:cs="Calibri"/>
                <w:bCs/>
              </w:rPr>
            </w:pPr>
            <w:r>
              <w:rPr>
                <w:rFonts w:cs="Calibri"/>
                <w:bCs/>
              </w:rPr>
              <w:t xml:space="preserve">Discussed </w:t>
            </w:r>
            <w:r w:rsidR="003D5F7F">
              <w:rPr>
                <w:rFonts w:cs="Calibri"/>
                <w:bCs/>
              </w:rPr>
              <w:t>under item 9.</w:t>
            </w:r>
          </w:p>
          <w:p w14:paraId="39768E0D" w14:textId="77777777" w:rsidR="00DA6BDA" w:rsidRDefault="00DA6BDA" w:rsidP="00744D9F">
            <w:pPr>
              <w:pStyle w:val="ListParagraph"/>
              <w:ind w:left="397"/>
              <w:rPr>
                <w:rFonts w:cs="Calibri"/>
                <w:bCs/>
              </w:rPr>
            </w:pPr>
          </w:p>
          <w:p w14:paraId="46038C0C" w14:textId="5758E7AA" w:rsidR="006963A5" w:rsidRPr="003D5F7F" w:rsidRDefault="006963A5" w:rsidP="006963A5">
            <w:pPr>
              <w:pStyle w:val="ListParagraph"/>
              <w:numPr>
                <w:ilvl w:val="1"/>
                <w:numId w:val="1"/>
              </w:numPr>
              <w:ind w:left="754" w:hanging="357"/>
              <w:rPr>
                <w:rFonts w:cs="Calibri"/>
                <w:b/>
              </w:rPr>
            </w:pPr>
            <w:r w:rsidRPr="003D5F7F">
              <w:rPr>
                <w:rFonts w:cs="Calibri"/>
                <w:b/>
              </w:rPr>
              <w:t>To respond to the RCC request for nomination/information for awards</w:t>
            </w:r>
          </w:p>
          <w:p w14:paraId="08BC50F5" w14:textId="1A9E9C7C" w:rsidR="00744D9F" w:rsidRDefault="00744D9F" w:rsidP="00744D9F">
            <w:pPr>
              <w:pStyle w:val="ListParagraph"/>
              <w:ind w:left="397"/>
              <w:rPr>
                <w:rFonts w:cs="Calibri"/>
                <w:bCs/>
              </w:rPr>
            </w:pPr>
            <w:r>
              <w:rPr>
                <w:rFonts w:cs="Calibri"/>
                <w:bCs/>
              </w:rPr>
              <w:lastRenderedPageBreak/>
              <w:t xml:space="preserve">The recommendation was </w:t>
            </w:r>
            <w:r w:rsidR="008B59F8">
              <w:rPr>
                <w:rFonts w:cs="Calibri"/>
                <w:bCs/>
              </w:rPr>
              <w:t xml:space="preserve">to </w:t>
            </w:r>
            <w:r>
              <w:rPr>
                <w:rFonts w:cs="Calibri"/>
                <w:bCs/>
              </w:rPr>
              <w:t>put the Village Hall forward for this award.</w:t>
            </w:r>
          </w:p>
          <w:p w14:paraId="66A811E0" w14:textId="14346A0F" w:rsidR="00744D9F" w:rsidRDefault="00744D9F" w:rsidP="00744D9F">
            <w:pPr>
              <w:pStyle w:val="ListParagraph"/>
              <w:ind w:left="397"/>
              <w:rPr>
                <w:rFonts w:cs="Calibri"/>
                <w:b/>
              </w:rPr>
            </w:pPr>
            <w:r w:rsidRPr="008B59F8">
              <w:rPr>
                <w:rFonts w:cs="Calibri"/>
                <w:b/>
              </w:rPr>
              <w:t>Action:</w:t>
            </w:r>
            <w:r w:rsidR="008B59F8">
              <w:rPr>
                <w:rFonts w:cs="Calibri"/>
                <w:b/>
              </w:rPr>
              <w:t xml:space="preserve"> VW to</w:t>
            </w:r>
            <w:r w:rsidRPr="008B59F8">
              <w:rPr>
                <w:rFonts w:cs="Calibri"/>
                <w:b/>
              </w:rPr>
              <w:t xml:space="preserve"> check </w:t>
            </w:r>
            <w:r w:rsidR="008B59F8">
              <w:rPr>
                <w:rFonts w:cs="Calibri"/>
                <w:b/>
              </w:rPr>
              <w:t>the submission deadline date</w:t>
            </w:r>
          </w:p>
          <w:p w14:paraId="39D5730D" w14:textId="77777777" w:rsidR="00DA6BDA" w:rsidRPr="008B59F8" w:rsidRDefault="00DA6BDA" w:rsidP="00744D9F">
            <w:pPr>
              <w:pStyle w:val="ListParagraph"/>
              <w:ind w:left="397"/>
              <w:rPr>
                <w:rFonts w:cs="Calibri"/>
                <w:b/>
              </w:rPr>
            </w:pPr>
          </w:p>
          <w:p w14:paraId="112080B4" w14:textId="12689D31" w:rsidR="006963A5" w:rsidRPr="003D5F7F" w:rsidRDefault="006963A5" w:rsidP="006963A5">
            <w:pPr>
              <w:pStyle w:val="ListParagraph"/>
              <w:numPr>
                <w:ilvl w:val="1"/>
                <w:numId w:val="1"/>
              </w:numPr>
              <w:ind w:left="754" w:hanging="357"/>
              <w:rPr>
                <w:rFonts w:cs="Calibri"/>
                <w:b/>
              </w:rPr>
            </w:pPr>
            <w:r w:rsidRPr="003D5F7F">
              <w:rPr>
                <w:rFonts w:cs="Calibri"/>
                <w:b/>
              </w:rPr>
              <w:t>To discuss the proposed changes to the County Boundaries</w:t>
            </w:r>
          </w:p>
          <w:p w14:paraId="52632A01" w14:textId="296C265F" w:rsidR="00744D9F" w:rsidRPr="00774C22" w:rsidRDefault="003D5F7F" w:rsidP="00744D9F">
            <w:pPr>
              <w:pStyle w:val="ListParagraph"/>
              <w:ind w:left="397"/>
              <w:rPr>
                <w:rFonts w:cs="Calibri"/>
                <w:bCs/>
              </w:rPr>
            </w:pPr>
            <w:r>
              <w:rPr>
                <w:rFonts w:cs="Calibri"/>
                <w:bCs/>
              </w:rPr>
              <w:t>This</w:t>
            </w:r>
            <w:r w:rsidR="00744D9F">
              <w:rPr>
                <w:rFonts w:cs="Calibri"/>
                <w:bCs/>
              </w:rPr>
              <w:t xml:space="preserve"> does not </w:t>
            </w:r>
            <w:r w:rsidR="008B59F8">
              <w:rPr>
                <w:rFonts w:cs="Calibri"/>
                <w:bCs/>
              </w:rPr>
              <w:t>affect</w:t>
            </w:r>
            <w:r w:rsidR="00744D9F">
              <w:rPr>
                <w:rFonts w:cs="Calibri"/>
                <w:bCs/>
              </w:rPr>
              <w:t xml:space="preserve"> Hoton</w:t>
            </w:r>
            <w:r>
              <w:rPr>
                <w:rFonts w:cs="Calibri"/>
                <w:bCs/>
              </w:rPr>
              <w:t xml:space="preserve"> so there will be no comments to make.</w:t>
            </w:r>
          </w:p>
          <w:p w14:paraId="0C05D76C" w14:textId="76771E03" w:rsidR="00E305F8" w:rsidRPr="00E305F8" w:rsidRDefault="00E305F8" w:rsidP="00E50D20">
            <w:pPr>
              <w:spacing w:after="100"/>
              <w:rPr>
                <w:b/>
                <w:bCs/>
              </w:rPr>
            </w:pPr>
          </w:p>
        </w:tc>
      </w:tr>
      <w:tr w:rsidR="00E305F8" w14:paraId="28BB7D2E" w14:textId="77777777" w:rsidTr="00B01435">
        <w:tc>
          <w:tcPr>
            <w:tcW w:w="747" w:type="dxa"/>
          </w:tcPr>
          <w:p w14:paraId="5F0E3D60" w14:textId="179C7169" w:rsidR="00E305F8" w:rsidRDefault="006963A5" w:rsidP="00E50D20">
            <w:r>
              <w:lastRenderedPageBreak/>
              <w:t>12.</w:t>
            </w:r>
          </w:p>
        </w:tc>
        <w:tc>
          <w:tcPr>
            <w:tcW w:w="9288" w:type="dxa"/>
          </w:tcPr>
          <w:p w14:paraId="434A5A2B" w14:textId="77777777" w:rsidR="00E305F8" w:rsidRDefault="006963A5" w:rsidP="00E50D20">
            <w:pPr>
              <w:spacing w:after="100"/>
              <w:rPr>
                <w:b/>
                <w:bCs/>
              </w:rPr>
            </w:pPr>
            <w:r>
              <w:rPr>
                <w:b/>
                <w:bCs/>
              </w:rPr>
              <w:t>To Receive Reports from Councillors</w:t>
            </w:r>
          </w:p>
          <w:p w14:paraId="09FB8A04" w14:textId="6AF55A93" w:rsidR="006963A5" w:rsidRDefault="00E0792E" w:rsidP="00E50D20">
            <w:pPr>
              <w:spacing w:after="100"/>
            </w:pPr>
            <w:r>
              <w:t xml:space="preserve">Cllr </w:t>
            </w:r>
            <w:proofErr w:type="spellStart"/>
            <w:r>
              <w:t>Isbister</w:t>
            </w:r>
            <w:proofErr w:type="spellEnd"/>
            <w:r>
              <w:t xml:space="preserve"> asked for it to be noted that</w:t>
            </w:r>
            <w:r w:rsidR="00744D9F">
              <w:t xml:space="preserve"> the previous clerk</w:t>
            </w:r>
            <w:r>
              <w:t xml:space="preserve"> had not yet been written to </w:t>
            </w:r>
            <w:r w:rsidR="00744D9F">
              <w:t xml:space="preserve">in relation to </w:t>
            </w:r>
            <w:r>
              <w:t>seeking clarification of any payments due as stated in the minutes from the meeting on the 6</w:t>
            </w:r>
            <w:r w:rsidRPr="00E0792E">
              <w:rPr>
                <w:vertAlign w:val="superscript"/>
              </w:rPr>
              <w:t>th</w:t>
            </w:r>
            <w:r>
              <w:t xml:space="preserve"> September 2021.</w:t>
            </w:r>
          </w:p>
          <w:p w14:paraId="5250A34B" w14:textId="05A76F8E" w:rsidR="00A76D97" w:rsidRDefault="00E0792E" w:rsidP="00E50D20">
            <w:pPr>
              <w:spacing w:after="100"/>
            </w:pPr>
            <w:r>
              <w:t xml:space="preserve">Cllr </w:t>
            </w:r>
            <w:proofErr w:type="spellStart"/>
            <w:r>
              <w:t>Isbister</w:t>
            </w:r>
            <w:proofErr w:type="spellEnd"/>
            <w:r>
              <w:t xml:space="preserve"> a</w:t>
            </w:r>
            <w:r w:rsidR="00A76D97">
              <w:t xml:space="preserve">sked </w:t>
            </w:r>
            <w:r>
              <w:t>for an update on the changes required to the Parish Councils bank account</w:t>
            </w:r>
            <w:r w:rsidR="00A76D97">
              <w:t xml:space="preserve">. Feels we should </w:t>
            </w:r>
            <w:r w:rsidR="00EA30C2">
              <w:t>submit</w:t>
            </w:r>
            <w:r w:rsidR="00A76D97">
              <w:t xml:space="preserve"> an official complaint once</w:t>
            </w:r>
            <w:r w:rsidR="00EA30C2">
              <w:t xml:space="preserve"> the required</w:t>
            </w:r>
            <w:r w:rsidR="00A76D97">
              <w:t xml:space="preserve"> changes</w:t>
            </w:r>
            <w:r w:rsidR="00EA30C2">
              <w:t xml:space="preserve"> have been</w:t>
            </w:r>
            <w:r w:rsidR="00A76D97">
              <w:t xml:space="preserve"> made.</w:t>
            </w:r>
          </w:p>
          <w:p w14:paraId="585B1313" w14:textId="13DF634D" w:rsidR="00A91A4A" w:rsidRDefault="00EA30C2" w:rsidP="00E50D20">
            <w:pPr>
              <w:spacing w:after="100"/>
            </w:pPr>
            <w:r>
              <w:t xml:space="preserve">Cllr </w:t>
            </w:r>
            <w:proofErr w:type="spellStart"/>
            <w:r>
              <w:t>Isbister</w:t>
            </w:r>
            <w:proofErr w:type="spellEnd"/>
            <w:r>
              <w:t xml:space="preserve"> noted the email that was received</w:t>
            </w:r>
            <w:r w:rsidR="00A91A4A">
              <w:t xml:space="preserve"> from</w:t>
            </w:r>
            <w:r>
              <w:t xml:space="preserve"> a</w:t>
            </w:r>
            <w:r w:rsidR="00A91A4A">
              <w:t xml:space="preserve"> member of the village who complained about damage to the bus shelter which needs repair</w:t>
            </w:r>
            <w:r w:rsidR="00EE4860">
              <w:t>ing</w:t>
            </w:r>
            <w:r w:rsidR="00A91A4A">
              <w:t>.</w:t>
            </w:r>
          </w:p>
          <w:p w14:paraId="0885908E" w14:textId="768F9C9A" w:rsidR="00A91A4A" w:rsidRDefault="00FB0153" w:rsidP="00E50D20">
            <w:pPr>
              <w:spacing w:after="100"/>
            </w:pPr>
            <w:r>
              <w:t>Cllr Doherty</w:t>
            </w:r>
            <w:r w:rsidR="00A91A4A">
              <w:t xml:space="preserve"> suggested that the remainder of bus shelters are reviewed and a maintenance programme for</w:t>
            </w:r>
            <w:r>
              <w:t xml:space="preserve"> all</w:t>
            </w:r>
            <w:r w:rsidR="00A91A4A">
              <w:t xml:space="preserve"> P</w:t>
            </w:r>
            <w:r>
              <w:t xml:space="preserve">arish </w:t>
            </w:r>
            <w:r w:rsidR="00A91A4A">
              <w:t>C</w:t>
            </w:r>
            <w:r>
              <w:t>ouncil</w:t>
            </w:r>
            <w:r w:rsidR="00A91A4A">
              <w:t xml:space="preserve"> assets</w:t>
            </w:r>
            <w:r>
              <w:t xml:space="preserve"> is drawn up</w:t>
            </w:r>
            <w:r w:rsidR="00A91A4A">
              <w:t>.</w:t>
            </w:r>
          </w:p>
          <w:p w14:paraId="44AAD4E6" w14:textId="3F067D94" w:rsidR="00A91A4A" w:rsidRDefault="00A91A4A" w:rsidP="00E50D20">
            <w:pPr>
              <w:spacing w:after="100"/>
            </w:pPr>
            <w:r>
              <w:t xml:space="preserve">Action: </w:t>
            </w:r>
            <w:r w:rsidR="00FB0153">
              <w:t xml:space="preserve">VW to </w:t>
            </w:r>
            <w:r>
              <w:t xml:space="preserve">write to the </w:t>
            </w:r>
            <w:proofErr w:type="spellStart"/>
            <w:r>
              <w:t>Packe</w:t>
            </w:r>
            <w:proofErr w:type="spellEnd"/>
            <w:r>
              <w:t xml:space="preserve"> Arms to remind them that Ivy should not be allowed to grow up the bus shel</w:t>
            </w:r>
            <w:r w:rsidR="00FB0153">
              <w:t>t</w:t>
            </w:r>
            <w:r>
              <w:t>er</w:t>
            </w:r>
            <w:r w:rsidR="00FB0153">
              <w:t>.</w:t>
            </w:r>
          </w:p>
          <w:p w14:paraId="16297DF6" w14:textId="04ABE275" w:rsidR="00A91A4A" w:rsidRDefault="00A91A4A" w:rsidP="00E50D20">
            <w:pPr>
              <w:spacing w:after="100"/>
            </w:pPr>
            <w:r>
              <w:t xml:space="preserve">Action: </w:t>
            </w:r>
            <w:r w:rsidR="00FB0153">
              <w:t xml:space="preserve">Cllr </w:t>
            </w:r>
            <w:proofErr w:type="spellStart"/>
            <w:r w:rsidR="00FB0153">
              <w:t>Eady</w:t>
            </w:r>
            <w:proofErr w:type="spellEnd"/>
            <w:r>
              <w:t xml:space="preserve"> to review the repair on the broken bus shelter.</w:t>
            </w:r>
          </w:p>
          <w:p w14:paraId="40557021" w14:textId="7819DA34" w:rsidR="00A91A4A" w:rsidRPr="006963A5" w:rsidRDefault="00A91A4A" w:rsidP="00E50D20">
            <w:pPr>
              <w:spacing w:after="100"/>
            </w:pPr>
          </w:p>
        </w:tc>
      </w:tr>
      <w:tr w:rsidR="00E305F8" w14:paraId="57FC04BE" w14:textId="77777777" w:rsidTr="00B01435">
        <w:tc>
          <w:tcPr>
            <w:tcW w:w="747" w:type="dxa"/>
          </w:tcPr>
          <w:p w14:paraId="484F358F" w14:textId="766DC043" w:rsidR="00E305F8" w:rsidRDefault="006963A5" w:rsidP="00E50D20">
            <w:r>
              <w:t>13.</w:t>
            </w:r>
          </w:p>
        </w:tc>
        <w:tc>
          <w:tcPr>
            <w:tcW w:w="9288" w:type="dxa"/>
          </w:tcPr>
          <w:p w14:paraId="6D742A11" w14:textId="77777777" w:rsidR="00E305F8" w:rsidRDefault="006963A5" w:rsidP="00E50D20">
            <w:pPr>
              <w:spacing w:after="100"/>
              <w:rPr>
                <w:b/>
                <w:bCs/>
              </w:rPr>
            </w:pPr>
            <w:r>
              <w:rPr>
                <w:b/>
                <w:bCs/>
              </w:rPr>
              <w:t>Correspondence – Discuss and Agree Response to the following:</w:t>
            </w:r>
          </w:p>
          <w:p w14:paraId="25C3729A" w14:textId="77777777" w:rsidR="006963A5" w:rsidRPr="00DA6BDA" w:rsidRDefault="006963A5" w:rsidP="006963A5">
            <w:pPr>
              <w:numPr>
                <w:ilvl w:val="0"/>
                <w:numId w:val="21"/>
              </w:numPr>
              <w:spacing w:after="100"/>
              <w:rPr>
                <w:b/>
                <w:bCs/>
              </w:rPr>
            </w:pPr>
            <w:r w:rsidRPr="00DA6BDA">
              <w:rPr>
                <w:b/>
                <w:bCs/>
              </w:rPr>
              <w:t>Email from resident about the smell emitted from the Lagoon</w:t>
            </w:r>
          </w:p>
          <w:p w14:paraId="7C5CCFCE" w14:textId="77777777" w:rsidR="00E96CCC" w:rsidRPr="00FB0153" w:rsidRDefault="00E96CCC" w:rsidP="00F55326">
            <w:pPr>
              <w:ind w:left="280"/>
              <w:rPr>
                <w:rFonts w:eastAsia="Times New Roman" w:cstheme="minorHAnsi"/>
                <w:lang w:eastAsia="en-GB"/>
              </w:rPr>
            </w:pPr>
            <w:r w:rsidRPr="00FB0153">
              <w:rPr>
                <w:rFonts w:eastAsia="Times New Roman" w:cstheme="minorHAnsi"/>
                <w:lang w:eastAsia="en-GB"/>
              </w:rPr>
              <w:t>After numerous discussions with the estate tenant responsible for the lagoons during the summer, the estate team have confirmed that the tenant has erected odour barriers around the area which are designed to mitigate any smells.  The Parish Council continues to liaise with the estate on behalf of the residents with regards to this matter.  Should any of our residents continue to notice this issue please report it to the clerk who will be keeping a log of these events.  Thank you"</w:t>
            </w:r>
          </w:p>
          <w:p w14:paraId="4198588F" w14:textId="77777777" w:rsidR="003419CE" w:rsidRDefault="003419CE" w:rsidP="00E96CCC"/>
          <w:p w14:paraId="44501BEE" w14:textId="0C7EBE41" w:rsidR="00F07C4F" w:rsidRPr="00DA6BDA" w:rsidRDefault="00F07C4F" w:rsidP="00F07C4F">
            <w:pPr>
              <w:numPr>
                <w:ilvl w:val="0"/>
                <w:numId w:val="21"/>
              </w:numPr>
              <w:rPr>
                <w:b/>
                <w:bCs/>
              </w:rPr>
            </w:pPr>
            <w:r w:rsidRPr="00DA6BDA">
              <w:rPr>
                <w:b/>
                <w:bCs/>
              </w:rPr>
              <w:t>Interrupted Bus Services</w:t>
            </w:r>
          </w:p>
          <w:p w14:paraId="3F8B7A2D" w14:textId="243058CE" w:rsidR="00F07C4F" w:rsidRDefault="00F07C4F" w:rsidP="00F07C4F">
            <w:pPr>
              <w:ind w:left="360"/>
            </w:pPr>
            <w:r>
              <w:t xml:space="preserve">Kinch buses are experiencing staff problems due to Covid and are now issuing a notice on a daily basis as to which services will and won’t be running. This is felt inadequate and </w:t>
            </w:r>
            <w:r w:rsidR="004E623D">
              <w:t xml:space="preserve">Cllr </w:t>
            </w:r>
            <w:proofErr w:type="spellStart"/>
            <w:r w:rsidR="004E623D">
              <w:t>Isbister</w:t>
            </w:r>
            <w:proofErr w:type="spellEnd"/>
            <w:r>
              <w:t xml:space="preserve"> has an ongoing discussion with </w:t>
            </w:r>
            <w:r w:rsidR="008D4B88">
              <w:t>Kinch</w:t>
            </w:r>
            <w:r w:rsidR="004E623D">
              <w:t xml:space="preserve"> in relation to this</w:t>
            </w:r>
            <w:r>
              <w:t>.</w:t>
            </w:r>
            <w:r w:rsidR="008D4B88">
              <w:t xml:space="preserve"> </w:t>
            </w:r>
            <w:r w:rsidR="004E623D">
              <w:t xml:space="preserve">Cllr </w:t>
            </w:r>
            <w:proofErr w:type="spellStart"/>
            <w:r w:rsidR="004E623D">
              <w:t>Isbister</w:t>
            </w:r>
            <w:proofErr w:type="spellEnd"/>
            <w:r w:rsidR="008D4B88">
              <w:t xml:space="preserve"> put a notice on Facebook and </w:t>
            </w:r>
            <w:r w:rsidR="004E623D">
              <w:t>WhatsApp</w:t>
            </w:r>
            <w:r w:rsidR="008D4B88">
              <w:t xml:space="preserve"> about Kinch Bus advertising daily about which services are running and which aren’t.</w:t>
            </w:r>
          </w:p>
          <w:p w14:paraId="22C73AA1" w14:textId="66C61231" w:rsidR="0040685C" w:rsidRPr="004E623D" w:rsidRDefault="0040685C" w:rsidP="00F07C4F">
            <w:pPr>
              <w:ind w:left="360"/>
              <w:rPr>
                <w:b/>
                <w:bCs/>
              </w:rPr>
            </w:pPr>
            <w:r w:rsidRPr="004E623D">
              <w:rPr>
                <w:b/>
                <w:bCs/>
              </w:rPr>
              <w:t xml:space="preserve">Action: </w:t>
            </w:r>
            <w:r w:rsidR="004E623D">
              <w:rPr>
                <w:b/>
                <w:bCs/>
              </w:rPr>
              <w:t>Cllr Cassell to send</w:t>
            </w:r>
            <w:r w:rsidRPr="004E623D">
              <w:rPr>
                <w:b/>
                <w:bCs/>
              </w:rPr>
              <w:t xml:space="preserve"> </w:t>
            </w:r>
            <w:r w:rsidR="004E623D">
              <w:rPr>
                <w:b/>
                <w:bCs/>
              </w:rPr>
              <w:t>t</w:t>
            </w:r>
            <w:r w:rsidRPr="004E623D">
              <w:rPr>
                <w:b/>
                <w:bCs/>
              </w:rPr>
              <w:t>hanks to the resident for alerting us</w:t>
            </w:r>
            <w:r w:rsidR="004E623D">
              <w:rPr>
                <w:b/>
                <w:bCs/>
              </w:rPr>
              <w:t xml:space="preserve"> to this situation</w:t>
            </w:r>
            <w:r w:rsidRPr="004E623D">
              <w:rPr>
                <w:b/>
                <w:bCs/>
              </w:rPr>
              <w:t>.</w:t>
            </w:r>
          </w:p>
          <w:p w14:paraId="1A2CD3A4" w14:textId="37B59DC1" w:rsidR="008D4B88" w:rsidRPr="004E623D" w:rsidRDefault="008D4B88" w:rsidP="00F07C4F">
            <w:pPr>
              <w:ind w:left="360"/>
              <w:rPr>
                <w:b/>
                <w:bCs/>
              </w:rPr>
            </w:pPr>
            <w:r w:rsidRPr="004E623D">
              <w:rPr>
                <w:b/>
                <w:bCs/>
              </w:rPr>
              <w:t xml:space="preserve">Action: </w:t>
            </w:r>
            <w:r w:rsidR="004E623D">
              <w:rPr>
                <w:b/>
                <w:bCs/>
              </w:rPr>
              <w:t xml:space="preserve">A </w:t>
            </w:r>
            <w:r w:rsidRPr="004E623D">
              <w:rPr>
                <w:b/>
                <w:bCs/>
              </w:rPr>
              <w:t>notice</w:t>
            </w:r>
            <w:r w:rsidR="004E623D">
              <w:rPr>
                <w:b/>
                <w:bCs/>
              </w:rPr>
              <w:t xml:space="preserve"> should be put</w:t>
            </w:r>
            <w:r w:rsidRPr="004E623D">
              <w:rPr>
                <w:b/>
                <w:bCs/>
              </w:rPr>
              <w:t xml:space="preserve"> in</w:t>
            </w:r>
            <w:r w:rsidR="004E623D">
              <w:rPr>
                <w:b/>
                <w:bCs/>
              </w:rPr>
              <w:t xml:space="preserve"> the</w:t>
            </w:r>
            <w:r w:rsidRPr="004E623D">
              <w:rPr>
                <w:b/>
                <w:bCs/>
              </w:rPr>
              <w:t xml:space="preserve"> newsletter to invite village residents to report their personal experiences with any issues they encounter</w:t>
            </w:r>
            <w:r w:rsidR="004E623D">
              <w:rPr>
                <w:b/>
                <w:bCs/>
              </w:rPr>
              <w:t xml:space="preserve"> to the Parish Council</w:t>
            </w:r>
          </w:p>
          <w:p w14:paraId="6FD923B9" w14:textId="7BC277F9" w:rsidR="008D4B88" w:rsidRPr="004E623D" w:rsidRDefault="008D4B88" w:rsidP="00F07C4F">
            <w:pPr>
              <w:ind w:left="360"/>
              <w:rPr>
                <w:b/>
                <w:bCs/>
              </w:rPr>
            </w:pPr>
            <w:r w:rsidRPr="004E623D">
              <w:rPr>
                <w:b/>
                <w:bCs/>
              </w:rPr>
              <w:t xml:space="preserve">Action: </w:t>
            </w:r>
            <w:r w:rsidR="0040685C" w:rsidRPr="004E623D">
              <w:rPr>
                <w:b/>
                <w:bCs/>
              </w:rPr>
              <w:t>VW to draft a</w:t>
            </w:r>
            <w:r w:rsidR="004E623D">
              <w:rPr>
                <w:b/>
                <w:bCs/>
              </w:rPr>
              <w:t xml:space="preserve"> letter</w:t>
            </w:r>
            <w:r w:rsidRPr="004E623D">
              <w:rPr>
                <w:b/>
                <w:bCs/>
              </w:rPr>
              <w:t xml:space="preserve"> to</w:t>
            </w:r>
            <w:r w:rsidR="004E623D">
              <w:rPr>
                <w:b/>
                <w:bCs/>
              </w:rPr>
              <w:t xml:space="preserve"> the</w:t>
            </w:r>
            <w:r w:rsidRPr="004E623D">
              <w:rPr>
                <w:b/>
                <w:bCs/>
              </w:rPr>
              <w:t xml:space="preserve"> local MP</w:t>
            </w:r>
            <w:r w:rsidR="0040685C" w:rsidRPr="004E623D">
              <w:rPr>
                <w:b/>
                <w:bCs/>
              </w:rPr>
              <w:t xml:space="preserve">, </w:t>
            </w:r>
            <w:r w:rsidR="004E623D">
              <w:rPr>
                <w:b/>
                <w:bCs/>
              </w:rPr>
              <w:t xml:space="preserve">covering the </w:t>
            </w:r>
            <w:r w:rsidR="0040685C" w:rsidRPr="004E623D">
              <w:rPr>
                <w:b/>
                <w:bCs/>
              </w:rPr>
              <w:t>distress to local residents, cost, inconvenience, confusion</w:t>
            </w:r>
            <w:r w:rsidR="004E623D">
              <w:rPr>
                <w:b/>
                <w:bCs/>
              </w:rPr>
              <w:t xml:space="preserve"> of this situation.</w:t>
            </w:r>
          </w:p>
          <w:p w14:paraId="21C6857E" w14:textId="14DB63AC" w:rsidR="00F07C4F" w:rsidRPr="006963A5" w:rsidRDefault="00F07C4F" w:rsidP="00F07C4F">
            <w:pPr>
              <w:ind w:left="360"/>
            </w:pPr>
          </w:p>
        </w:tc>
      </w:tr>
      <w:tr w:rsidR="00E305F8" w14:paraId="025997C1" w14:textId="77777777" w:rsidTr="00B01435">
        <w:tc>
          <w:tcPr>
            <w:tcW w:w="747" w:type="dxa"/>
          </w:tcPr>
          <w:p w14:paraId="5A285899" w14:textId="1D463E6A" w:rsidR="00E305F8" w:rsidRDefault="006963A5" w:rsidP="00E50D20">
            <w:r>
              <w:t>14.</w:t>
            </w:r>
          </w:p>
        </w:tc>
        <w:tc>
          <w:tcPr>
            <w:tcW w:w="9288" w:type="dxa"/>
          </w:tcPr>
          <w:p w14:paraId="053514FD" w14:textId="77777777" w:rsidR="00E305F8" w:rsidRDefault="006963A5" w:rsidP="00E50D20">
            <w:pPr>
              <w:spacing w:after="100"/>
              <w:rPr>
                <w:b/>
                <w:bCs/>
              </w:rPr>
            </w:pPr>
            <w:r>
              <w:rPr>
                <w:b/>
                <w:bCs/>
              </w:rPr>
              <w:t>To Receive the Clerks Report</w:t>
            </w:r>
          </w:p>
          <w:p w14:paraId="24F87BDB" w14:textId="719F8D34" w:rsidR="006963A5" w:rsidRDefault="00187134" w:rsidP="00E50D20">
            <w:pPr>
              <w:spacing w:after="100"/>
            </w:pPr>
            <w:r>
              <w:t>The new Clerk has not yet written an updated report as it is unclear as to what is outstanding on the previous report. The Clerk requested updates on items from Councillors.</w:t>
            </w:r>
          </w:p>
          <w:p w14:paraId="42272456" w14:textId="77777777" w:rsidR="004F316E" w:rsidRPr="00187134" w:rsidRDefault="00AB5ECD" w:rsidP="00E50D20">
            <w:pPr>
              <w:spacing w:after="100"/>
              <w:rPr>
                <w:b/>
                <w:bCs/>
              </w:rPr>
            </w:pPr>
            <w:r w:rsidRPr="00187134">
              <w:rPr>
                <w:b/>
                <w:bCs/>
              </w:rPr>
              <w:t xml:space="preserve">Action: </w:t>
            </w:r>
            <w:r w:rsidR="00187134" w:rsidRPr="00187134">
              <w:rPr>
                <w:b/>
                <w:bCs/>
              </w:rPr>
              <w:t>VW to produce an itemised list and upload to Lighthouse for comments/updates.</w:t>
            </w:r>
          </w:p>
          <w:p w14:paraId="58DBC677" w14:textId="2BC86714" w:rsidR="00187134" w:rsidRPr="006963A5" w:rsidRDefault="00187134" w:rsidP="00E50D20">
            <w:pPr>
              <w:spacing w:after="100"/>
            </w:pPr>
          </w:p>
        </w:tc>
      </w:tr>
      <w:tr w:rsidR="00E305F8" w14:paraId="2B58AD98" w14:textId="77777777" w:rsidTr="00B01435">
        <w:tc>
          <w:tcPr>
            <w:tcW w:w="747" w:type="dxa"/>
          </w:tcPr>
          <w:p w14:paraId="00CD8B4F" w14:textId="3C6545D2" w:rsidR="00E305F8" w:rsidRDefault="00611FD8" w:rsidP="00E50D20">
            <w:r>
              <w:t>15.</w:t>
            </w:r>
          </w:p>
        </w:tc>
        <w:tc>
          <w:tcPr>
            <w:tcW w:w="9288" w:type="dxa"/>
          </w:tcPr>
          <w:p w14:paraId="16F27ADA" w14:textId="77777777" w:rsidR="00611FD8" w:rsidRPr="00466053" w:rsidRDefault="00611FD8" w:rsidP="00611FD8">
            <w:pPr>
              <w:pStyle w:val="ListParagraph"/>
              <w:numPr>
                <w:ilvl w:val="0"/>
                <w:numId w:val="1"/>
              </w:numPr>
              <w:rPr>
                <w:rFonts w:cstheme="minorHAnsi"/>
                <w:b/>
              </w:rPr>
            </w:pPr>
            <w:r w:rsidRPr="00466053">
              <w:rPr>
                <w:rFonts w:cstheme="minorHAnsi"/>
                <w:b/>
              </w:rPr>
              <w:t>Finance</w:t>
            </w:r>
          </w:p>
          <w:p w14:paraId="6F5FBE75" w14:textId="1095233C" w:rsidR="00611FD8" w:rsidRDefault="00611FD8" w:rsidP="00611FD8">
            <w:pPr>
              <w:pStyle w:val="ListParagraph"/>
              <w:numPr>
                <w:ilvl w:val="1"/>
                <w:numId w:val="1"/>
              </w:numPr>
              <w:ind w:left="754" w:hanging="357"/>
              <w:rPr>
                <w:rFonts w:cstheme="minorHAnsi"/>
                <w:bCs/>
              </w:rPr>
            </w:pPr>
            <w:r w:rsidRPr="00466053">
              <w:rPr>
                <w:rFonts w:cstheme="minorHAnsi"/>
                <w:bCs/>
              </w:rPr>
              <w:lastRenderedPageBreak/>
              <w:t xml:space="preserve">Financial update </w:t>
            </w:r>
          </w:p>
          <w:p w14:paraId="54C1D76A" w14:textId="00D002BD" w:rsidR="00AB5ECD" w:rsidRDefault="00AB5ECD" w:rsidP="00AB5ECD">
            <w:pPr>
              <w:pStyle w:val="ListParagraph"/>
              <w:ind w:left="397"/>
              <w:rPr>
                <w:rFonts w:cstheme="minorHAnsi"/>
                <w:bCs/>
              </w:rPr>
            </w:pPr>
            <w:r>
              <w:rPr>
                <w:rFonts w:cstheme="minorHAnsi"/>
                <w:bCs/>
              </w:rPr>
              <w:t xml:space="preserve">The clerk hasn’t been able to produce an </w:t>
            </w:r>
            <w:proofErr w:type="gramStart"/>
            <w:r>
              <w:rPr>
                <w:rFonts w:cstheme="minorHAnsi"/>
                <w:bCs/>
              </w:rPr>
              <w:t>up to date</w:t>
            </w:r>
            <w:proofErr w:type="gramEnd"/>
            <w:r>
              <w:rPr>
                <w:rFonts w:cstheme="minorHAnsi"/>
                <w:bCs/>
              </w:rPr>
              <w:t xml:space="preserve"> report due to the latest bank statements</w:t>
            </w:r>
            <w:r w:rsidR="00C23C9A">
              <w:rPr>
                <w:rFonts w:cstheme="minorHAnsi"/>
                <w:bCs/>
              </w:rPr>
              <w:t xml:space="preserve"> not being available</w:t>
            </w:r>
            <w:r>
              <w:rPr>
                <w:rFonts w:cstheme="minorHAnsi"/>
                <w:bCs/>
              </w:rPr>
              <w:t>.</w:t>
            </w:r>
          </w:p>
          <w:p w14:paraId="44756FB1" w14:textId="615D9B7D" w:rsidR="00AB5ECD" w:rsidRPr="00C23C9A" w:rsidRDefault="00AB5ECD" w:rsidP="00AB5ECD">
            <w:pPr>
              <w:pStyle w:val="ListParagraph"/>
              <w:ind w:left="397"/>
              <w:rPr>
                <w:rFonts w:cstheme="minorHAnsi"/>
                <w:b/>
              </w:rPr>
            </w:pPr>
            <w:r w:rsidRPr="00C23C9A">
              <w:rPr>
                <w:rFonts w:cstheme="minorHAnsi"/>
                <w:b/>
              </w:rPr>
              <w:t>Action: To produce an update and distribute</w:t>
            </w:r>
            <w:r w:rsidR="00C23C9A">
              <w:rPr>
                <w:rFonts w:cstheme="minorHAnsi"/>
                <w:b/>
              </w:rPr>
              <w:t xml:space="preserve"> to all Councillors.</w:t>
            </w:r>
          </w:p>
          <w:p w14:paraId="407E0959" w14:textId="77777777" w:rsidR="00C23C9A" w:rsidRPr="00DE293C" w:rsidRDefault="00C23C9A" w:rsidP="00AB5ECD">
            <w:pPr>
              <w:pStyle w:val="ListParagraph"/>
              <w:ind w:left="397"/>
              <w:rPr>
                <w:rFonts w:cstheme="minorHAnsi"/>
                <w:bCs/>
              </w:rPr>
            </w:pPr>
          </w:p>
          <w:p w14:paraId="471A705C" w14:textId="4E8B5F94" w:rsidR="00611FD8" w:rsidRPr="00AB5ECD" w:rsidRDefault="00611FD8" w:rsidP="00611FD8">
            <w:pPr>
              <w:pStyle w:val="ListParagraph"/>
              <w:numPr>
                <w:ilvl w:val="1"/>
                <w:numId w:val="1"/>
              </w:numPr>
              <w:ind w:left="754" w:hanging="357"/>
              <w:rPr>
                <w:rFonts w:cstheme="minorHAnsi"/>
                <w:bCs/>
              </w:rPr>
            </w:pPr>
            <w:r w:rsidRPr="00934DEA">
              <w:rPr>
                <w:rFonts w:ascii="Calibri" w:hAnsi="Calibri" w:cs="Calibri"/>
              </w:rPr>
              <w:t>To discuss the draft budget for 202</w:t>
            </w:r>
            <w:r>
              <w:rPr>
                <w:rFonts w:ascii="Calibri" w:hAnsi="Calibri" w:cs="Calibri"/>
              </w:rPr>
              <w:t>2</w:t>
            </w:r>
            <w:r w:rsidRPr="00934DEA">
              <w:rPr>
                <w:rFonts w:ascii="Calibri" w:hAnsi="Calibri" w:cs="Calibri"/>
              </w:rPr>
              <w:t>/2</w:t>
            </w:r>
            <w:r>
              <w:rPr>
                <w:rFonts w:ascii="Calibri" w:hAnsi="Calibri" w:cs="Calibri"/>
              </w:rPr>
              <w:t>3</w:t>
            </w:r>
            <w:r w:rsidRPr="00934DEA">
              <w:rPr>
                <w:rFonts w:ascii="Calibri" w:hAnsi="Calibri" w:cs="Calibri"/>
              </w:rPr>
              <w:t xml:space="preserve"> (for approval at the January meeting)</w:t>
            </w:r>
          </w:p>
          <w:p w14:paraId="53DE8369" w14:textId="1DB33D70" w:rsidR="00AB5ECD" w:rsidRPr="00C23C9A" w:rsidRDefault="000C557E" w:rsidP="00AB5ECD">
            <w:pPr>
              <w:pStyle w:val="ListParagraph"/>
              <w:ind w:left="397"/>
              <w:rPr>
                <w:rFonts w:ascii="Calibri" w:hAnsi="Calibri" w:cs="Calibri"/>
                <w:b/>
                <w:bCs/>
              </w:rPr>
            </w:pPr>
            <w:r w:rsidRPr="00C23C9A">
              <w:rPr>
                <w:rFonts w:ascii="Calibri" w:hAnsi="Calibri" w:cs="Calibri"/>
                <w:b/>
                <w:bCs/>
              </w:rPr>
              <w:t xml:space="preserve">Action: </w:t>
            </w:r>
            <w:r w:rsidR="00C23C9A">
              <w:rPr>
                <w:rFonts w:ascii="Calibri" w:hAnsi="Calibri" w:cs="Calibri"/>
                <w:b/>
                <w:bCs/>
              </w:rPr>
              <w:t>A</w:t>
            </w:r>
            <w:r w:rsidRPr="00C23C9A">
              <w:rPr>
                <w:rFonts w:ascii="Calibri" w:hAnsi="Calibri" w:cs="Calibri"/>
                <w:b/>
                <w:bCs/>
              </w:rPr>
              <w:t xml:space="preserve"> separate budget meeting</w:t>
            </w:r>
            <w:r w:rsidR="00C23C9A">
              <w:rPr>
                <w:rFonts w:ascii="Calibri" w:hAnsi="Calibri" w:cs="Calibri"/>
                <w:b/>
                <w:bCs/>
              </w:rPr>
              <w:t xml:space="preserve"> is to be held to discuss further and then</w:t>
            </w:r>
            <w:r w:rsidRPr="00C23C9A">
              <w:rPr>
                <w:rFonts w:ascii="Calibri" w:hAnsi="Calibri" w:cs="Calibri"/>
                <w:b/>
                <w:bCs/>
              </w:rPr>
              <w:t xml:space="preserve"> submit to full council</w:t>
            </w:r>
            <w:r w:rsidR="00C23C9A">
              <w:rPr>
                <w:rFonts w:ascii="Calibri" w:hAnsi="Calibri" w:cs="Calibri"/>
                <w:b/>
                <w:bCs/>
              </w:rPr>
              <w:t xml:space="preserve"> at the next meeting</w:t>
            </w:r>
          </w:p>
          <w:p w14:paraId="67447E1D" w14:textId="4596E251" w:rsidR="000C557E" w:rsidRPr="00C23C9A" w:rsidRDefault="000C557E" w:rsidP="00AB5ECD">
            <w:pPr>
              <w:pStyle w:val="ListParagraph"/>
              <w:ind w:left="397"/>
              <w:rPr>
                <w:rFonts w:ascii="Calibri" w:hAnsi="Calibri" w:cs="Calibri"/>
                <w:b/>
                <w:bCs/>
              </w:rPr>
            </w:pPr>
            <w:r w:rsidRPr="00C23C9A">
              <w:rPr>
                <w:rFonts w:ascii="Calibri" w:hAnsi="Calibri" w:cs="Calibri"/>
                <w:b/>
                <w:bCs/>
              </w:rPr>
              <w:t xml:space="preserve">Action: </w:t>
            </w:r>
            <w:r w:rsidR="00C23C9A">
              <w:rPr>
                <w:rFonts w:ascii="Calibri" w:hAnsi="Calibri" w:cs="Calibri"/>
                <w:b/>
                <w:bCs/>
              </w:rPr>
              <w:t>VW to</w:t>
            </w:r>
            <w:r w:rsidR="00A77CA1">
              <w:rPr>
                <w:rFonts w:ascii="Calibri" w:hAnsi="Calibri" w:cs="Calibri"/>
                <w:b/>
                <w:bCs/>
              </w:rPr>
              <w:t xml:space="preserve"> constantly </w:t>
            </w:r>
            <w:r w:rsidRPr="00C23C9A">
              <w:rPr>
                <w:rFonts w:ascii="Calibri" w:hAnsi="Calibri" w:cs="Calibri"/>
                <w:b/>
                <w:bCs/>
              </w:rPr>
              <w:t>look for additional funding support</w:t>
            </w:r>
            <w:r w:rsidR="00A77CA1">
              <w:rPr>
                <w:rFonts w:ascii="Calibri" w:hAnsi="Calibri" w:cs="Calibri"/>
                <w:b/>
                <w:bCs/>
              </w:rPr>
              <w:t xml:space="preserve"> for the Parish Council</w:t>
            </w:r>
          </w:p>
          <w:p w14:paraId="406C1F3F" w14:textId="77777777" w:rsidR="00C23C9A" w:rsidRPr="00E23A65" w:rsidRDefault="00C23C9A" w:rsidP="00AB5ECD">
            <w:pPr>
              <w:pStyle w:val="ListParagraph"/>
              <w:ind w:left="397"/>
              <w:rPr>
                <w:rFonts w:cstheme="minorHAnsi"/>
                <w:bCs/>
              </w:rPr>
            </w:pPr>
          </w:p>
          <w:p w14:paraId="5C555BF4" w14:textId="77777777" w:rsidR="00611FD8" w:rsidRPr="00934DEA" w:rsidRDefault="00611FD8" w:rsidP="00611FD8">
            <w:pPr>
              <w:pStyle w:val="ListParagraph"/>
              <w:numPr>
                <w:ilvl w:val="1"/>
                <w:numId w:val="1"/>
              </w:numPr>
              <w:ind w:left="754" w:hanging="357"/>
              <w:rPr>
                <w:rFonts w:cstheme="minorHAnsi"/>
                <w:bCs/>
              </w:rPr>
            </w:pPr>
            <w:r w:rsidRPr="00934DEA">
              <w:rPr>
                <w:rFonts w:cstheme="minorHAnsi"/>
                <w:bCs/>
              </w:rPr>
              <w:t>To agree payments due for the month:</w:t>
            </w:r>
            <w:r w:rsidRPr="00934DEA">
              <w:rPr>
                <w:rFonts w:cstheme="minorHAnsi"/>
                <w:bCs/>
              </w:rPr>
              <w:tab/>
            </w:r>
          </w:p>
          <w:p w14:paraId="51B57402" w14:textId="77777777" w:rsidR="00611FD8" w:rsidRPr="00060672" w:rsidRDefault="00611FD8" w:rsidP="00611FD8">
            <w:pPr>
              <w:pStyle w:val="ListParagraph"/>
              <w:ind w:left="1440"/>
              <w:rPr>
                <w:rFonts w:cstheme="minorHAnsi"/>
                <w:bCs/>
              </w:rPr>
            </w:pPr>
            <w:r w:rsidRPr="00060672">
              <w:rPr>
                <w:rFonts w:cstheme="minorHAnsi"/>
                <w:bCs/>
              </w:rPr>
              <w:t>Rural Community Council – Annual Membership</w:t>
            </w:r>
            <w:r w:rsidRPr="00060672">
              <w:rPr>
                <w:rFonts w:cstheme="minorHAnsi"/>
                <w:bCs/>
              </w:rPr>
              <w:tab/>
            </w:r>
            <w:r w:rsidRPr="00060672">
              <w:rPr>
                <w:rFonts w:cstheme="minorHAnsi"/>
                <w:bCs/>
              </w:rPr>
              <w:tab/>
            </w:r>
            <w:r w:rsidRPr="00060672">
              <w:rPr>
                <w:rFonts w:cstheme="minorHAnsi"/>
                <w:bCs/>
              </w:rPr>
              <w:tab/>
              <w:t>£60.00</w:t>
            </w:r>
          </w:p>
          <w:p w14:paraId="0FB18B6F" w14:textId="4875085B" w:rsidR="00611FD8" w:rsidRDefault="00611FD8" w:rsidP="00F23B3D">
            <w:pPr>
              <w:pStyle w:val="ListParagraph"/>
              <w:ind w:left="1440"/>
              <w:rPr>
                <w:rFonts w:cstheme="minorHAnsi"/>
                <w:bCs/>
              </w:rPr>
            </w:pPr>
            <w:r>
              <w:rPr>
                <w:rFonts w:cstheme="minorHAnsi"/>
                <w:bCs/>
              </w:rPr>
              <w:t xml:space="preserve">Cllr S </w:t>
            </w:r>
            <w:proofErr w:type="spellStart"/>
            <w:r>
              <w:rPr>
                <w:rFonts w:cstheme="minorHAnsi"/>
                <w:bCs/>
              </w:rPr>
              <w:t>Isbister</w:t>
            </w:r>
            <w:proofErr w:type="spellEnd"/>
            <w:r>
              <w:rPr>
                <w:rFonts w:cstheme="minorHAnsi"/>
                <w:bCs/>
              </w:rPr>
              <w:t xml:space="preserve"> - Lighthouse Fee (September)</w:t>
            </w:r>
            <w:r>
              <w:rPr>
                <w:rFonts w:cstheme="minorHAnsi"/>
                <w:bCs/>
              </w:rPr>
              <w:tab/>
            </w:r>
            <w:r>
              <w:rPr>
                <w:rFonts w:cstheme="minorHAnsi"/>
                <w:bCs/>
              </w:rPr>
              <w:tab/>
            </w:r>
            <w:r>
              <w:rPr>
                <w:rFonts w:cstheme="minorHAnsi"/>
                <w:bCs/>
              </w:rPr>
              <w:tab/>
              <w:t>£18.</w:t>
            </w:r>
            <w:r w:rsidR="00F23B3D">
              <w:rPr>
                <w:rFonts w:cstheme="minorHAnsi"/>
                <w:bCs/>
              </w:rPr>
              <w:t>73</w:t>
            </w:r>
          </w:p>
          <w:p w14:paraId="4CCE571C" w14:textId="77777777" w:rsidR="00A77CA1" w:rsidRPr="00060672" w:rsidRDefault="00A77CA1" w:rsidP="00A77CA1">
            <w:pPr>
              <w:pStyle w:val="ListParagraph"/>
              <w:ind w:left="0"/>
              <w:rPr>
                <w:rFonts w:cstheme="minorHAnsi"/>
                <w:bCs/>
              </w:rPr>
            </w:pPr>
          </w:p>
          <w:p w14:paraId="4F5B8018" w14:textId="09954418" w:rsidR="00E305F8" w:rsidRPr="00A77CA1" w:rsidRDefault="00A77CA1" w:rsidP="00A77CA1">
            <w:pPr>
              <w:spacing w:after="100"/>
              <w:ind w:firstLine="422"/>
            </w:pPr>
            <w:r w:rsidRPr="00A77CA1">
              <w:t>It was agreed that these payments should be made.</w:t>
            </w:r>
          </w:p>
          <w:p w14:paraId="6865FAF0" w14:textId="1B70BEFC" w:rsidR="00FA47A0" w:rsidRPr="00E305F8" w:rsidRDefault="00FA47A0" w:rsidP="00E50D20">
            <w:pPr>
              <w:spacing w:after="100"/>
              <w:rPr>
                <w:b/>
                <w:bCs/>
              </w:rPr>
            </w:pPr>
          </w:p>
        </w:tc>
      </w:tr>
      <w:tr w:rsidR="009C7296" w14:paraId="2E259F89" w14:textId="77777777" w:rsidTr="00B01435">
        <w:tc>
          <w:tcPr>
            <w:tcW w:w="747" w:type="dxa"/>
          </w:tcPr>
          <w:p w14:paraId="306D179D" w14:textId="05225E82" w:rsidR="009C7296" w:rsidRPr="00265237" w:rsidRDefault="00611FD8" w:rsidP="00E50D20">
            <w:r>
              <w:lastRenderedPageBreak/>
              <w:t>16.</w:t>
            </w:r>
          </w:p>
        </w:tc>
        <w:tc>
          <w:tcPr>
            <w:tcW w:w="9288" w:type="dxa"/>
          </w:tcPr>
          <w:p w14:paraId="1AD65D33" w14:textId="65A9D019" w:rsidR="008D0F85" w:rsidRPr="00110038" w:rsidRDefault="0057226D" w:rsidP="00E305F8">
            <w:pPr>
              <w:spacing w:after="100"/>
              <w:rPr>
                <w:b/>
                <w:bCs/>
              </w:rPr>
            </w:pPr>
            <w:r w:rsidRPr="0057226D">
              <w:rPr>
                <w:b/>
                <w:bCs/>
              </w:rPr>
              <w:t>To agree items for the Press Releas</w:t>
            </w:r>
            <w:r w:rsidR="00110038">
              <w:rPr>
                <w:b/>
                <w:bCs/>
              </w:rPr>
              <w:t>e</w:t>
            </w:r>
          </w:p>
          <w:p w14:paraId="1B7828B3" w14:textId="05A4A062" w:rsidR="0057226D" w:rsidRDefault="008D0F85" w:rsidP="00E305F8">
            <w:pPr>
              <w:spacing w:after="100"/>
            </w:pPr>
            <w:r>
              <w:t>Lagoon</w:t>
            </w:r>
            <w:r w:rsidR="00110038">
              <w:t xml:space="preserve"> smell</w:t>
            </w:r>
            <w:r>
              <w:t xml:space="preserve">. </w:t>
            </w:r>
          </w:p>
          <w:p w14:paraId="06CFC5A8" w14:textId="07A71EE5" w:rsidR="008D0F85" w:rsidRDefault="008D0F85" w:rsidP="00E305F8">
            <w:pPr>
              <w:spacing w:after="100"/>
            </w:pPr>
            <w:r>
              <w:t>Bus Service Issue.</w:t>
            </w:r>
          </w:p>
          <w:p w14:paraId="3158F575" w14:textId="30DAE8FD" w:rsidR="008D0F85" w:rsidRDefault="008D0F85" w:rsidP="00E305F8">
            <w:pPr>
              <w:spacing w:after="100"/>
            </w:pPr>
            <w:r>
              <w:t>New Clerk</w:t>
            </w:r>
            <w:r w:rsidR="00110038">
              <w:t>.</w:t>
            </w:r>
          </w:p>
          <w:p w14:paraId="2DFA4CF8" w14:textId="730C1051" w:rsidR="008D0F85" w:rsidRDefault="008D0F85" w:rsidP="00E305F8">
            <w:pPr>
              <w:spacing w:after="100"/>
            </w:pPr>
            <w:r>
              <w:t xml:space="preserve">Welcome new </w:t>
            </w:r>
            <w:r w:rsidR="00110038">
              <w:t>P</w:t>
            </w:r>
            <w:r>
              <w:t>arish Councillor.</w:t>
            </w:r>
          </w:p>
          <w:p w14:paraId="12CF1A03" w14:textId="1F36FC42" w:rsidR="008D0F85" w:rsidRPr="00E305F8" w:rsidRDefault="008D0F85" w:rsidP="00E305F8">
            <w:pPr>
              <w:spacing w:after="100"/>
            </w:pPr>
          </w:p>
        </w:tc>
      </w:tr>
      <w:tr w:rsidR="00277313" w14:paraId="79E46549" w14:textId="77777777" w:rsidTr="00B01435">
        <w:tc>
          <w:tcPr>
            <w:tcW w:w="747" w:type="dxa"/>
          </w:tcPr>
          <w:p w14:paraId="3D438420" w14:textId="4D82392F" w:rsidR="00277313" w:rsidRPr="00265237" w:rsidRDefault="00611FD8" w:rsidP="00677615">
            <w:r>
              <w:t>17.</w:t>
            </w:r>
          </w:p>
        </w:tc>
        <w:tc>
          <w:tcPr>
            <w:tcW w:w="9288" w:type="dxa"/>
          </w:tcPr>
          <w:p w14:paraId="4BB1E5CD" w14:textId="2E840AAE" w:rsidR="00A572E6" w:rsidRDefault="006F2363" w:rsidP="006F2363">
            <w:pPr>
              <w:spacing w:after="100"/>
              <w:rPr>
                <w:b/>
                <w:bCs/>
              </w:rPr>
            </w:pPr>
            <w:r>
              <w:rPr>
                <w:b/>
                <w:bCs/>
              </w:rPr>
              <w:t>To receive agenda items for the next meeting</w:t>
            </w:r>
          </w:p>
          <w:p w14:paraId="1A9A7EDE" w14:textId="522869E7" w:rsidR="006F2363" w:rsidRDefault="008D0F85" w:rsidP="006F2363">
            <w:pPr>
              <w:spacing w:after="100"/>
            </w:pPr>
            <w:r>
              <w:t>Bus Shelters</w:t>
            </w:r>
          </w:p>
          <w:p w14:paraId="737397A9" w14:textId="37B71BE2" w:rsidR="00FB0153" w:rsidRDefault="00FB0153" w:rsidP="006F2363">
            <w:pPr>
              <w:spacing w:after="100"/>
            </w:pPr>
            <w:r>
              <w:t>Asset Maintenance Plan</w:t>
            </w:r>
          </w:p>
          <w:p w14:paraId="2326ABD7" w14:textId="420D1893" w:rsidR="008D0F85" w:rsidRDefault="008D0F85" w:rsidP="006F2363">
            <w:pPr>
              <w:spacing w:after="100"/>
            </w:pPr>
            <w:r>
              <w:t>Maintenance Matrix</w:t>
            </w:r>
          </w:p>
          <w:p w14:paraId="0B749B7E" w14:textId="6E4025D5" w:rsidR="00A13865" w:rsidRDefault="00A13865" w:rsidP="006F2363">
            <w:pPr>
              <w:spacing w:after="100"/>
            </w:pPr>
            <w:r>
              <w:t>DNRC Lake and Fence Issues</w:t>
            </w:r>
          </w:p>
          <w:p w14:paraId="2DF8455B" w14:textId="66C95861" w:rsidR="009244E3" w:rsidRPr="006F2363" w:rsidRDefault="009244E3" w:rsidP="006F2363">
            <w:pPr>
              <w:spacing w:after="100"/>
            </w:pPr>
            <w:r>
              <w:t>Viewing Platform for lake</w:t>
            </w:r>
          </w:p>
          <w:p w14:paraId="6230817C" w14:textId="5CF9F535" w:rsidR="00277313" w:rsidRPr="00277313" w:rsidRDefault="00277313" w:rsidP="00677615">
            <w:pPr>
              <w:rPr>
                <w:b/>
                <w:bCs/>
                <w:color w:val="FF0000"/>
                <w:sz w:val="10"/>
                <w:szCs w:val="10"/>
              </w:rPr>
            </w:pPr>
          </w:p>
        </w:tc>
      </w:tr>
    </w:tbl>
    <w:p w14:paraId="67CC2EB6" w14:textId="77777777" w:rsidR="006741AC" w:rsidRDefault="006741AC" w:rsidP="005239D1">
      <w:pPr>
        <w:rPr>
          <w:i/>
          <w:iCs/>
        </w:rPr>
      </w:pPr>
    </w:p>
    <w:p w14:paraId="4A1748EE" w14:textId="2277B4BC" w:rsidR="005239D1" w:rsidRPr="007156D3" w:rsidRDefault="005239D1" w:rsidP="005239D1">
      <w:pPr>
        <w:rPr>
          <w:i/>
          <w:iCs/>
        </w:rPr>
      </w:pPr>
      <w:r w:rsidRPr="007156D3">
        <w:rPr>
          <w:i/>
          <w:iCs/>
        </w:rPr>
        <w:t xml:space="preserve">The meeting closed at </w:t>
      </w:r>
      <w:r w:rsidR="00D069C0">
        <w:rPr>
          <w:i/>
          <w:iCs/>
        </w:rPr>
        <w:t>10.00pm</w:t>
      </w:r>
    </w:p>
    <w:p w14:paraId="7A55A6AD" w14:textId="77777777" w:rsidR="005239D1" w:rsidRDefault="005239D1" w:rsidP="005239D1"/>
    <w:p w14:paraId="38E7D8E9" w14:textId="349C39F0" w:rsidR="00E16B9F" w:rsidRDefault="005239D1" w:rsidP="005239D1">
      <w:pPr>
        <w:rPr>
          <w:rFonts w:cstheme="minorHAnsi"/>
        </w:rPr>
      </w:pPr>
      <w:r w:rsidRPr="008A266E">
        <w:rPr>
          <w:rFonts w:cstheme="minorHAnsi"/>
        </w:rPr>
        <w:t>These minutes are</w:t>
      </w:r>
      <w:r w:rsidR="008B668C">
        <w:rPr>
          <w:rFonts w:cstheme="minorHAnsi"/>
        </w:rPr>
        <w:t xml:space="preserve"> signed as</w:t>
      </w:r>
      <w:r w:rsidRPr="008A266E">
        <w:rPr>
          <w:rFonts w:cstheme="minorHAnsi"/>
        </w:rPr>
        <w:t xml:space="preserve"> a true and accurate record</w:t>
      </w:r>
      <w:r w:rsidR="008B668C">
        <w:rPr>
          <w:rFonts w:cstheme="minorHAnsi"/>
        </w:rPr>
        <w:t>.</w:t>
      </w:r>
    </w:p>
    <w:p w14:paraId="11F2BFA8" w14:textId="01CF0A69" w:rsidR="00E16B9F" w:rsidRDefault="00E16B9F" w:rsidP="005239D1">
      <w:pPr>
        <w:rPr>
          <w:rFonts w:cstheme="minorHAnsi"/>
        </w:rPr>
      </w:pPr>
    </w:p>
    <w:p w14:paraId="7ECF0E65" w14:textId="77777777" w:rsidR="00E16B9F" w:rsidRDefault="00E16B9F" w:rsidP="005239D1">
      <w:pPr>
        <w:rPr>
          <w:rFonts w:cstheme="minorHAnsi"/>
        </w:rPr>
      </w:pPr>
    </w:p>
    <w:p w14:paraId="509421C4" w14:textId="342472EA" w:rsidR="005239D1" w:rsidRPr="008A266E" w:rsidRDefault="00E16B9F" w:rsidP="005239D1">
      <w:pPr>
        <w:rPr>
          <w:rFonts w:cstheme="minorHAnsi"/>
        </w:rPr>
      </w:pPr>
      <w:r>
        <w:rPr>
          <w:rFonts w:cstheme="minorHAnsi"/>
        </w:rPr>
        <w:t xml:space="preserve">Chairman Signature: </w:t>
      </w:r>
      <w:r w:rsidR="005239D1" w:rsidRPr="008A266E">
        <w:rPr>
          <w:rFonts w:cstheme="minorHAnsi"/>
        </w:rPr>
        <w:t>________________________________</w:t>
      </w:r>
      <w:r>
        <w:rPr>
          <w:rFonts w:cstheme="minorHAnsi"/>
        </w:rPr>
        <w:t>______</w:t>
      </w:r>
    </w:p>
    <w:p w14:paraId="116E7B2E" w14:textId="77777777" w:rsidR="006741AC" w:rsidRDefault="006741AC" w:rsidP="005239D1">
      <w:pPr>
        <w:pStyle w:val="Footer"/>
        <w:rPr>
          <w:rFonts w:cstheme="minorHAnsi"/>
          <w:color w:val="000000" w:themeColor="text1"/>
        </w:rPr>
      </w:pPr>
    </w:p>
    <w:p w14:paraId="7FE1BA82" w14:textId="3F06C562" w:rsidR="005239D1" w:rsidRPr="006741AC" w:rsidRDefault="005239D1" w:rsidP="005239D1">
      <w:pPr>
        <w:pStyle w:val="Footer"/>
        <w:rPr>
          <w:rFonts w:cstheme="minorHAnsi"/>
          <w:color w:val="000000" w:themeColor="text1"/>
        </w:rPr>
      </w:pPr>
      <w:r w:rsidRPr="008A266E">
        <w:rPr>
          <w:rFonts w:cstheme="minorHAnsi"/>
          <w:color w:val="000000" w:themeColor="text1"/>
        </w:rPr>
        <w:t>Date</w:t>
      </w:r>
      <w:r w:rsidR="00E16B9F">
        <w:rPr>
          <w:rFonts w:cstheme="minorHAnsi"/>
          <w:color w:val="000000" w:themeColor="text1"/>
        </w:rPr>
        <w:t xml:space="preserve">: </w:t>
      </w:r>
      <w:r w:rsidRPr="008A266E">
        <w:rPr>
          <w:rFonts w:cstheme="minorHAnsi"/>
          <w:color w:val="000000" w:themeColor="text1"/>
        </w:rPr>
        <w:t>__</w:t>
      </w:r>
      <w:r w:rsidR="00E16B9F">
        <w:rPr>
          <w:rFonts w:cstheme="minorHAnsi"/>
          <w:color w:val="000000" w:themeColor="text1"/>
        </w:rPr>
        <w:t>________</w:t>
      </w:r>
      <w:r w:rsidRPr="008A266E">
        <w:rPr>
          <w:rFonts w:cstheme="minorHAnsi"/>
          <w:color w:val="000000" w:themeColor="text1"/>
        </w:rPr>
        <w:t>______________</w:t>
      </w:r>
    </w:p>
    <w:p w14:paraId="34DF5118" w14:textId="5B6CDBCA" w:rsidR="00F0477B" w:rsidRDefault="00F0477B" w:rsidP="00F0477B"/>
    <w:p w14:paraId="7A38B8C9" w14:textId="6D15E024" w:rsidR="00C32F2B" w:rsidRDefault="00C32F2B" w:rsidP="00F0477B"/>
    <w:p w14:paraId="7FCD0777" w14:textId="02B3E234" w:rsidR="00C32F2B" w:rsidRDefault="00C32F2B" w:rsidP="00F0477B"/>
    <w:sectPr w:rsidR="00C32F2B" w:rsidSect="005F38B0">
      <w:headerReference w:type="default" r:id="rId7"/>
      <w:head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A85A" w14:textId="77777777" w:rsidR="000D28EC" w:rsidRDefault="000D28EC" w:rsidP="00F0477B">
      <w:pPr>
        <w:spacing w:line="240" w:lineRule="auto"/>
      </w:pPr>
      <w:r>
        <w:separator/>
      </w:r>
    </w:p>
  </w:endnote>
  <w:endnote w:type="continuationSeparator" w:id="0">
    <w:p w14:paraId="1E69CA3D" w14:textId="77777777" w:rsidR="000D28EC" w:rsidRDefault="000D28EC" w:rsidP="00F0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5E23" w14:textId="77777777" w:rsidR="000D28EC" w:rsidRDefault="000D28EC" w:rsidP="00F0477B">
      <w:pPr>
        <w:spacing w:line="240" w:lineRule="auto"/>
      </w:pPr>
      <w:r>
        <w:separator/>
      </w:r>
    </w:p>
  </w:footnote>
  <w:footnote w:type="continuationSeparator" w:id="0">
    <w:p w14:paraId="4226C58A" w14:textId="77777777" w:rsidR="000D28EC" w:rsidRDefault="000D28EC" w:rsidP="00F0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F56" w14:textId="77777777" w:rsidR="00F0477B" w:rsidRDefault="00F0477B" w:rsidP="00F0477B">
    <w:pPr>
      <w:pStyle w:val="Header"/>
      <w:jc w:val="center"/>
      <w:rPr>
        <w:b/>
        <w:color w:val="4472C4" w:themeColor="accent1"/>
        <w:sz w:val="32"/>
        <w:szCs w:val="32"/>
      </w:rPr>
    </w:pPr>
  </w:p>
  <w:p w14:paraId="3D887956" w14:textId="77777777" w:rsidR="005F38B0" w:rsidRDefault="005F3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D92" w14:textId="77777777" w:rsidR="005F38B0" w:rsidRDefault="005F38B0" w:rsidP="005F38B0">
    <w:pPr>
      <w:pStyle w:val="Header"/>
      <w:jc w:val="center"/>
      <w:rPr>
        <w:b/>
        <w:color w:val="4472C4" w:themeColor="accent1"/>
        <w:sz w:val="32"/>
        <w:szCs w:val="32"/>
      </w:rPr>
    </w:pPr>
  </w:p>
  <w:p w14:paraId="130ECEAE" w14:textId="3F3A0F6B" w:rsidR="005F38B0" w:rsidRDefault="005F38B0" w:rsidP="005F38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1152" w:hanging="432"/>
      </w:pPr>
      <w:rPr>
        <w:rFonts w:ascii="Calibri" w:hAnsi="Calibri" w:cs="Calibri"/>
        <w:b w:val="0"/>
        <w:sz w:val="22"/>
        <w:szCs w:val="22"/>
        <w:lang w:val="en-US"/>
      </w:rPr>
    </w:lvl>
    <w:lvl w:ilvl="1">
      <w:start w:val="1"/>
      <w:numFmt w:val="none"/>
      <w:pStyle w:val="Heading2"/>
      <w:suff w:val="nothing"/>
      <w:lvlText w:val=""/>
      <w:lvlJc w:val="left"/>
      <w:pPr>
        <w:tabs>
          <w:tab w:val="num" w:pos="0"/>
        </w:tabs>
        <w:ind w:left="1296" w:hanging="576"/>
      </w:pPr>
      <w:rPr>
        <w:rFonts w:ascii="Calibri" w:hAnsi="Calibri" w:cs="Calibri"/>
        <w:sz w:val="22"/>
        <w:szCs w:val="22"/>
      </w:rPr>
    </w:lvl>
    <w:lvl w:ilvl="2">
      <w:start w:val="1"/>
      <w:numFmt w:val="none"/>
      <w:pStyle w:val="Heading3"/>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ascii="Arial" w:hAnsi="Arial" w:cs="Calibri"/>
        <w:b/>
        <w:bCs/>
        <w:sz w:val="21"/>
        <w:szCs w:val="21"/>
      </w:rPr>
    </w:lvl>
    <w:lvl w:ilvl="1">
      <w:start w:val="1"/>
      <w:numFmt w:val="lowerLetter"/>
      <w:lvlText w:val="(%2)"/>
      <w:lvlJc w:val="left"/>
      <w:pPr>
        <w:tabs>
          <w:tab w:val="num" w:pos="1140"/>
        </w:tabs>
        <w:ind w:left="1140" w:hanging="420"/>
      </w:pPr>
      <w:rPr>
        <w:rFonts w:ascii="Arial" w:hAnsi="Arial" w:cs="Calibri"/>
        <w:b/>
        <w:bCs/>
        <w:sz w:val="21"/>
        <w:szCs w:val="21"/>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4E267FE8"/>
    <w:name w:val="WW8Num4"/>
    <w:lvl w:ilvl="0">
      <w:start w:val="1"/>
      <w:numFmt w:val="lowerLetter"/>
      <w:lvlText w:val="(%1)"/>
      <w:lvlJc w:val="left"/>
      <w:pPr>
        <w:tabs>
          <w:tab w:val="num" w:pos="1080"/>
        </w:tabs>
        <w:ind w:left="1080" w:hanging="360"/>
      </w:pPr>
      <w:rPr>
        <w:rFonts w:cs="Calibri" w:hint="default"/>
      </w:rPr>
    </w:lvl>
  </w:abstractNum>
  <w:abstractNum w:abstractNumId="3" w15:restartNumberingAfterBreak="0">
    <w:nsid w:val="015D7116"/>
    <w:multiLevelType w:val="hybridMultilevel"/>
    <w:tmpl w:val="B718866E"/>
    <w:lvl w:ilvl="0" w:tplc="435A2B0C">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A4767"/>
    <w:multiLevelType w:val="hybridMultilevel"/>
    <w:tmpl w:val="FEE41A7A"/>
    <w:lvl w:ilvl="0" w:tplc="B37E6F7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C7F8C"/>
    <w:multiLevelType w:val="hybridMultilevel"/>
    <w:tmpl w:val="D09A38F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DE368EB"/>
    <w:multiLevelType w:val="hybridMultilevel"/>
    <w:tmpl w:val="E07A61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C30DD"/>
    <w:multiLevelType w:val="hybridMultilevel"/>
    <w:tmpl w:val="8EBEAE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013412"/>
    <w:multiLevelType w:val="hybridMultilevel"/>
    <w:tmpl w:val="93BAAE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0642DD"/>
    <w:multiLevelType w:val="hybridMultilevel"/>
    <w:tmpl w:val="B42EC6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89660F"/>
    <w:multiLevelType w:val="hybridMultilevel"/>
    <w:tmpl w:val="32A0A7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673AAC"/>
    <w:multiLevelType w:val="hybridMultilevel"/>
    <w:tmpl w:val="D2BAB246"/>
    <w:lvl w:ilvl="0" w:tplc="6EDEC0FA">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5A34"/>
    <w:multiLevelType w:val="hybridMultilevel"/>
    <w:tmpl w:val="781412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445A45"/>
    <w:multiLevelType w:val="hybridMultilevel"/>
    <w:tmpl w:val="5AB658EC"/>
    <w:lvl w:ilvl="0" w:tplc="08090017">
      <w:start w:val="1"/>
      <w:numFmt w:val="lowerLetter"/>
      <w:lvlText w:val="%1)"/>
      <w:lvlJc w:val="left"/>
      <w:pPr>
        <w:ind w:left="360" w:hanging="360"/>
      </w:pPr>
    </w:lvl>
    <w:lvl w:ilvl="1" w:tplc="5FCA3422">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FE2F40"/>
    <w:multiLevelType w:val="hybridMultilevel"/>
    <w:tmpl w:val="E724FABC"/>
    <w:lvl w:ilvl="0" w:tplc="17405B38">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12AE1"/>
    <w:multiLevelType w:val="hybridMultilevel"/>
    <w:tmpl w:val="4CCA4D14"/>
    <w:lvl w:ilvl="0" w:tplc="C3D2E1A8">
      <w:start w:val="1"/>
      <w:numFmt w:val="lowerLetter"/>
      <w:lvlText w:val="(%1)"/>
      <w:lvlJc w:val="left"/>
      <w:pPr>
        <w:ind w:left="360" w:hanging="360"/>
      </w:pPr>
      <w:rPr>
        <w:rFonts w:cs="Arial"/>
        <w:b/>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F31C63"/>
    <w:multiLevelType w:val="hybridMultilevel"/>
    <w:tmpl w:val="5D6EC3C8"/>
    <w:lvl w:ilvl="0" w:tplc="4E267FE8">
      <w:start w:val="1"/>
      <w:numFmt w:val="lowerLetter"/>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8AA0A9A"/>
    <w:multiLevelType w:val="hybridMultilevel"/>
    <w:tmpl w:val="14429D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530DA4"/>
    <w:multiLevelType w:val="multilevel"/>
    <w:tmpl w:val="6AC6C10E"/>
    <w:lvl w:ilvl="0">
      <w:start w:val="13"/>
      <w:numFmt w:val="decimal"/>
      <w:lvlText w:val="%1."/>
      <w:lvlJc w:val="left"/>
      <w:pPr>
        <w:tabs>
          <w:tab w:val="num" w:pos="360"/>
        </w:tabs>
        <w:ind w:left="360" w:hanging="360"/>
      </w:pPr>
      <w:rPr>
        <w:rFonts w:ascii="Calibri" w:hAnsi="Calibri" w:cs="Calibri" w:hint="default"/>
        <w:b/>
        <w:bCs/>
        <w:i w:val="0"/>
        <w:sz w:val="22"/>
        <w:szCs w:val="22"/>
      </w:rPr>
    </w:lvl>
    <w:lvl w:ilvl="1">
      <w:start w:val="1"/>
      <w:numFmt w:val="lowerLetter"/>
      <w:lvlText w:val="(%2)"/>
      <w:lvlJc w:val="left"/>
      <w:pPr>
        <w:tabs>
          <w:tab w:val="num" w:pos="1129"/>
        </w:tabs>
        <w:ind w:left="1129" w:hanging="420"/>
      </w:pPr>
      <w:rPr>
        <w:rFonts w:ascii="Calibri" w:hAnsi="Calibri" w:cs="Calibri"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793E0D88"/>
    <w:multiLevelType w:val="hybridMultilevel"/>
    <w:tmpl w:val="A40A9D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AFA291F"/>
    <w:multiLevelType w:val="hybridMultilevel"/>
    <w:tmpl w:val="6D6075F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8"/>
  </w:num>
  <w:num w:numId="3">
    <w:abstractNumId w:val="12"/>
  </w:num>
  <w:num w:numId="4">
    <w:abstractNumId w:val="19"/>
  </w:num>
  <w:num w:numId="5">
    <w:abstractNumId w:val="10"/>
  </w:num>
  <w:num w:numId="6">
    <w:abstractNumId w:val="18"/>
  </w:num>
  <w:num w:numId="7">
    <w:abstractNumId w:val="15"/>
  </w:num>
  <w:num w:numId="8">
    <w:abstractNumId w:val="16"/>
  </w:num>
  <w:num w:numId="9">
    <w:abstractNumId w:val="2"/>
  </w:num>
  <w:num w:numId="10">
    <w:abstractNumId w:val="0"/>
  </w:num>
  <w:num w:numId="11">
    <w:abstractNumId w:val="1"/>
  </w:num>
  <w:num w:numId="12">
    <w:abstractNumId w:val="9"/>
  </w:num>
  <w:num w:numId="13">
    <w:abstractNumId w:val="7"/>
  </w:num>
  <w:num w:numId="14">
    <w:abstractNumId w:val="20"/>
  </w:num>
  <w:num w:numId="15">
    <w:abstractNumId w:val="14"/>
  </w:num>
  <w:num w:numId="16">
    <w:abstractNumId w:val="11"/>
  </w:num>
  <w:num w:numId="17">
    <w:abstractNumId w:val="3"/>
  </w:num>
  <w:num w:numId="18">
    <w:abstractNumId w:val="4"/>
  </w:num>
  <w:num w:numId="19">
    <w:abstractNumId w:val="17"/>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7B"/>
    <w:rsid w:val="0002331A"/>
    <w:rsid w:val="00023A60"/>
    <w:rsid w:val="00031667"/>
    <w:rsid w:val="0007276D"/>
    <w:rsid w:val="00096DCF"/>
    <w:rsid w:val="000B1705"/>
    <w:rsid w:val="000B7587"/>
    <w:rsid w:val="000C2D64"/>
    <w:rsid w:val="000C557E"/>
    <w:rsid w:val="000C6E18"/>
    <w:rsid w:val="000D28EC"/>
    <w:rsid w:val="000D6BDD"/>
    <w:rsid w:val="000E316A"/>
    <w:rsid w:val="00110038"/>
    <w:rsid w:val="001222F7"/>
    <w:rsid w:val="00133741"/>
    <w:rsid w:val="00145589"/>
    <w:rsid w:val="00150C4F"/>
    <w:rsid w:val="00151B49"/>
    <w:rsid w:val="00162A77"/>
    <w:rsid w:val="00173FB1"/>
    <w:rsid w:val="0017668D"/>
    <w:rsid w:val="00187134"/>
    <w:rsid w:val="001B0584"/>
    <w:rsid w:val="001C2073"/>
    <w:rsid w:val="001F4BD3"/>
    <w:rsid w:val="0020001B"/>
    <w:rsid w:val="00215E19"/>
    <w:rsid w:val="002177FA"/>
    <w:rsid w:val="00265237"/>
    <w:rsid w:val="00277313"/>
    <w:rsid w:val="002C462C"/>
    <w:rsid w:val="00302D41"/>
    <w:rsid w:val="00327D7B"/>
    <w:rsid w:val="00337BE6"/>
    <w:rsid w:val="003419CE"/>
    <w:rsid w:val="003444D8"/>
    <w:rsid w:val="00356F55"/>
    <w:rsid w:val="0039645E"/>
    <w:rsid w:val="003A14AD"/>
    <w:rsid w:val="003B246B"/>
    <w:rsid w:val="003C1612"/>
    <w:rsid w:val="003C1FD8"/>
    <w:rsid w:val="003D5252"/>
    <w:rsid w:val="003D5F7F"/>
    <w:rsid w:val="003F2DCB"/>
    <w:rsid w:val="0040685C"/>
    <w:rsid w:val="004111C8"/>
    <w:rsid w:val="00434FA4"/>
    <w:rsid w:val="004413D9"/>
    <w:rsid w:val="00455500"/>
    <w:rsid w:val="0046475F"/>
    <w:rsid w:val="0046735A"/>
    <w:rsid w:val="0048093A"/>
    <w:rsid w:val="004962DD"/>
    <w:rsid w:val="004E623D"/>
    <w:rsid w:val="004E64CB"/>
    <w:rsid w:val="004F316E"/>
    <w:rsid w:val="00520E30"/>
    <w:rsid w:val="005239D1"/>
    <w:rsid w:val="00564E23"/>
    <w:rsid w:val="0057226D"/>
    <w:rsid w:val="0058677E"/>
    <w:rsid w:val="00592F21"/>
    <w:rsid w:val="005B65EA"/>
    <w:rsid w:val="005C1070"/>
    <w:rsid w:val="005E1ACA"/>
    <w:rsid w:val="005E6CD7"/>
    <w:rsid w:val="005F2D16"/>
    <w:rsid w:val="005F38B0"/>
    <w:rsid w:val="005F5FE9"/>
    <w:rsid w:val="00601D45"/>
    <w:rsid w:val="00603D45"/>
    <w:rsid w:val="0060642D"/>
    <w:rsid w:val="00606D6C"/>
    <w:rsid w:val="00611FD8"/>
    <w:rsid w:val="00630203"/>
    <w:rsid w:val="006616E1"/>
    <w:rsid w:val="00672F23"/>
    <w:rsid w:val="006741AC"/>
    <w:rsid w:val="00677615"/>
    <w:rsid w:val="006963A5"/>
    <w:rsid w:val="006B1F7D"/>
    <w:rsid w:val="006B36E5"/>
    <w:rsid w:val="006B38CF"/>
    <w:rsid w:val="006D3C85"/>
    <w:rsid w:val="006E13C7"/>
    <w:rsid w:val="006F2363"/>
    <w:rsid w:val="00720092"/>
    <w:rsid w:val="00725C99"/>
    <w:rsid w:val="00732F0D"/>
    <w:rsid w:val="00734354"/>
    <w:rsid w:val="00744D9F"/>
    <w:rsid w:val="00745BF7"/>
    <w:rsid w:val="00751E71"/>
    <w:rsid w:val="007575EB"/>
    <w:rsid w:val="007918F4"/>
    <w:rsid w:val="007979F5"/>
    <w:rsid w:val="007E5A99"/>
    <w:rsid w:val="007F0773"/>
    <w:rsid w:val="00807B69"/>
    <w:rsid w:val="0081346F"/>
    <w:rsid w:val="008239C7"/>
    <w:rsid w:val="008426A9"/>
    <w:rsid w:val="00883AF4"/>
    <w:rsid w:val="00887175"/>
    <w:rsid w:val="008A585B"/>
    <w:rsid w:val="008A663D"/>
    <w:rsid w:val="008B48BA"/>
    <w:rsid w:val="008B59F8"/>
    <w:rsid w:val="008B5CEB"/>
    <w:rsid w:val="008B668C"/>
    <w:rsid w:val="008D0F85"/>
    <w:rsid w:val="008D4B88"/>
    <w:rsid w:val="008D5BC3"/>
    <w:rsid w:val="008D65A5"/>
    <w:rsid w:val="008E17A0"/>
    <w:rsid w:val="008F4B5C"/>
    <w:rsid w:val="00900F60"/>
    <w:rsid w:val="00922BE2"/>
    <w:rsid w:val="009244E3"/>
    <w:rsid w:val="009611F6"/>
    <w:rsid w:val="0098237D"/>
    <w:rsid w:val="009921FB"/>
    <w:rsid w:val="009A0F05"/>
    <w:rsid w:val="009C3741"/>
    <w:rsid w:val="009C7296"/>
    <w:rsid w:val="009F5CD5"/>
    <w:rsid w:val="009F5D3C"/>
    <w:rsid w:val="00A13865"/>
    <w:rsid w:val="00A226B1"/>
    <w:rsid w:val="00A268B8"/>
    <w:rsid w:val="00A368E1"/>
    <w:rsid w:val="00A37437"/>
    <w:rsid w:val="00A572E6"/>
    <w:rsid w:val="00A76D97"/>
    <w:rsid w:val="00A77CA1"/>
    <w:rsid w:val="00A91A4A"/>
    <w:rsid w:val="00AA310D"/>
    <w:rsid w:val="00AB5ECD"/>
    <w:rsid w:val="00AD2794"/>
    <w:rsid w:val="00AD7743"/>
    <w:rsid w:val="00AD7842"/>
    <w:rsid w:val="00AE7EE1"/>
    <w:rsid w:val="00AF31EF"/>
    <w:rsid w:val="00B01435"/>
    <w:rsid w:val="00B11781"/>
    <w:rsid w:val="00B2669F"/>
    <w:rsid w:val="00B619EF"/>
    <w:rsid w:val="00B62822"/>
    <w:rsid w:val="00B65D1D"/>
    <w:rsid w:val="00B90367"/>
    <w:rsid w:val="00BC1A02"/>
    <w:rsid w:val="00BD2235"/>
    <w:rsid w:val="00BE526E"/>
    <w:rsid w:val="00C03D47"/>
    <w:rsid w:val="00C1573F"/>
    <w:rsid w:val="00C23C9A"/>
    <w:rsid w:val="00C32F2B"/>
    <w:rsid w:val="00C436F1"/>
    <w:rsid w:val="00C466D5"/>
    <w:rsid w:val="00C47A1F"/>
    <w:rsid w:val="00C55103"/>
    <w:rsid w:val="00C57002"/>
    <w:rsid w:val="00C61661"/>
    <w:rsid w:val="00C66BA2"/>
    <w:rsid w:val="00C80447"/>
    <w:rsid w:val="00CB1703"/>
    <w:rsid w:val="00CC607E"/>
    <w:rsid w:val="00CF0A31"/>
    <w:rsid w:val="00D02852"/>
    <w:rsid w:val="00D0664D"/>
    <w:rsid w:val="00D069C0"/>
    <w:rsid w:val="00D15F9B"/>
    <w:rsid w:val="00D400E0"/>
    <w:rsid w:val="00D65EC0"/>
    <w:rsid w:val="00D82A0E"/>
    <w:rsid w:val="00DA6BDA"/>
    <w:rsid w:val="00DB0575"/>
    <w:rsid w:val="00DB70F2"/>
    <w:rsid w:val="00DD3DB7"/>
    <w:rsid w:val="00DE7720"/>
    <w:rsid w:val="00DE7C9C"/>
    <w:rsid w:val="00E0792E"/>
    <w:rsid w:val="00E163BE"/>
    <w:rsid w:val="00E16B9F"/>
    <w:rsid w:val="00E171F2"/>
    <w:rsid w:val="00E305F8"/>
    <w:rsid w:val="00E41E8E"/>
    <w:rsid w:val="00E75A96"/>
    <w:rsid w:val="00E8604A"/>
    <w:rsid w:val="00E96CCC"/>
    <w:rsid w:val="00EA30C2"/>
    <w:rsid w:val="00EA444A"/>
    <w:rsid w:val="00EA68D3"/>
    <w:rsid w:val="00EC035F"/>
    <w:rsid w:val="00EE30FF"/>
    <w:rsid w:val="00EE4860"/>
    <w:rsid w:val="00EF1E1A"/>
    <w:rsid w:val="00F0477B"/>
    <w:rsid w:val="00F07C4F"/>
    <w:rsid w:val="00F23B3D"/>
    <w:rsid w:val="00F5334D"/>
    <w:rsid w:val="00F55326"/>
    <w:rsid w:val="00FA23B5"/>
    <w:rsid w:val="00FA47A0"/>
    <w:rsid w:val="00FB0153"/>
    <w:rsid w:val="00FC58FC"/>
    <w:rsid w:val="00FD1807"/>
    <w:rsid w:val="00FD4BA3"/>
    <w:rsid w:val="00FE3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5574"/>
  <w15:docId w15:val="{6F3E0219-5286-4587-98A2-A40D420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7B"/>
    <w:pPr>
      <w:spacing w:after="0"/>
    </w:pPr>
  </w:style>
  <w:style w:type="paragraph" w:styleId="Heading1">
    <w:name w:val="heading 1"/>
    <w:basedOn w:val="Normal"/>
    <w:next w:val="Normal"/>
    <w:link w:val="Heading1Char"/>
    <w:qFormat/>
    <w:rsid w:val="00356F55"/>
    <w:pPr>
      <w:keepNext/>
      <w:numPr>
        <w:numId w:val="10"/>
      </w:numPr>
      <w:suppressAutoHyphens/>
      <w:spacing w:line="240" w:lineRule="auto"/>
      <w:outlineLvl w:val="0"/>
    </w:pPr>
    <w:rPr>
      <w:rFonts w:ascii="Times New Roman" w:eastAsia="Times New Roman" w:hAnsi="Times New Roman" w:cs="Times New Roman"/>
      <w:sz w:val="28"/>
      <w:szCs w:val="24"/>
      <w:lang w:eastAsia="zh-CN"/>
    </w:rPr>
  </w:style>
  <w:style w:type="paragraph" w:styleId="Heading2">
    <w:name w:val="heading 2"/>
    <w:basedOn w:val="Normal"/>
    <w:next w:val="Normal"/>
    <w:link w:val="Heading2Char"/>
    <w:qFormat/>
    <w:rsid w:val="00356F55"/>
    <w:pPr>
      <w:keepNext/>
      <w:numPr>
        <w:ilvl w:val="1"/>
        <w:numId w:val="10"/>
      </w:numPr>
      <w:suppressAutoHyphens/>
      <w:spacing w:line="240" w:lineRule="auto"/>
      <w:ind w:left="360" w:firstLine="0"/>
      <w:outlineLvl w:val="1"/>
    </w:pPr>
    <w:rPr>
      <w:rFonts w:ascii="Times New Roman" w:eastAsia="Times New Roman" w:hAnsi="Times New Roman" w:cs="Times New Roman"/>
      <w:sz w:val="28"/>
      <w:szCs w:val="24"/>
      <w:lang w:eastAsia="zh-CN"/>
    </w:rPr>
  </w:style>
  <w:style w:type="paragraph" w:styleId="Heading3">
    <w:name w:val="heading 3"/>
    <w:basedOn w:val="Normal"/>
    <w:next w:val="Normal"/>
    <w:link w:val="Heading3Char"/>
    <w:qFormat/>
    <w:rsid w:val="00356F55"/>
    <w:pPr>
      <w:keepNext/>
      <w:numPr>
        <w:ilvl w:val="2"/>
        <w:numId w:val="10"/>
      </w:numPr>
      <w:suppressAutoHyphens/>
      <w:spacing w:before="240" w:after="60" w:line="240" w:lineRule="auto"/>
      <w:outlineLvl w:val="2"/>
    </w:pPr>
    <w:rPr>
      <w:rFonts w:ascii="Arial" w:eastAsia="Times New Roma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7B"/>
    <w:pPr>
      <w:tabs>
        <w:tab w:val="center" w:pos="4513"/>
        <w:tab w:val="right" w:pos="9026"/>
      </w:tabs>
      <w:spacing w:line="240" w:lineRule="auto"/>
    </w:pPr>
  </w:style>
  <w:style w:type="character" w:customStyle="1" w:styleId="HeaderChar">
    <w:name w:val="Header Char"/>
    <w:basedOn w:val="DefaultParagraphFont"/>
    <w:link w:val="Header"/>
    <w:uiPriority w:val="99"/>
    <w:rsid w:val="00F0477B"/>
  </w:style>
  <w:style w:type="paragraph" w:styleId="Footer">
    <w:name w:val="footer"/>
    <w:basedOn w:val="Normal"/>
    <w:link w:val="FooterChar"/>
    <w:uiPriority w:val="99"/>
    <w:unhideWhenUsed/>
    <w:rsid w:val="00F0477B"/>
    <w:pPr>
      <w:tabs>
        <w:tab w:val="center" w:pos="4513"/>
        <w:tab w:val="right" w:pos="9026"/>
      </w:tabs>
      <w:spacing w:line="240" w:lineRule="auto"/>
    </w:pPr>
  </w:style>
  <w:style w:type="character" w:customStyle="1" w:styleId="FooterChar">
    <w:name w:val="Footer Char"/>
    <w:basedOn w:val="DefaultParagraphFont"/>
    <w:link w:val="Footer"/>
    <w:uiPriority w:val="99"/>
    <w:rsid w:val="00F0477B"/>
  </w:style>
  <w:style w:type="table" w:styleId="TableGrid">
    <w:name w:val="Table Grid"/>
    <w:basedOn w:val="TableNormal"/>
    <w:uiPriority w:val="59"/>
    <w:rsid w:val="00F0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7B"/>
    <w:pPr>
      <w:ind w:left="720"/>
      <w:contextualSpacing/>
    </w:pPr>
  </w:style>
  <w:style w:type="paragraph" w:styleId="NoSpacing">
    <w:name w:val="No Spacing"/>
    <w:uiPriority w:val="1"/>
    <w:qFormat/>
    <w:rsid w:val="003A14AD"/>
    <w:pPr>
      <w:spacing w:after="0" w:line="240" w:lineRule="auto"/>
    </w:pPr>
  </w:style>
  <w:style w:type="character" w:customStyle="1" w:styleId="Heading1Char">
    <w:name w:val="Heading 1 Char"/>
    <w:basedOn w:val="DefaultParagraphFont"/>
    <w:link w:val="Heading1"/>
    <w:rsid w:val="00356F55"/>
    <w:rPr>
      <w:rFonts w:ascii="Times New Roman" w:eastAsia="Times New Roman" w:hAnsi="Times New Roman" w:cs="Times New Roman"/>
      <w:sz w:val="28"/>
      <w:szCs w:val="24"/>
      <w:lang w:eastAsia="zh-CN"/>
    </w:rPr>
  </w:style>
  <w:style w:type="character" w:customStyle="1" w:styleId="Heading2Char">
    <w:name w:val="Heading 2 Char"/>
    <w:basedOn w:val="DefaultParagraphFont"/>
    <w:link w:val="Heading2"/>
    <w:rsid w:val="00356F55"/>
    <w:rPr>
      <w:rFonts w:ascii="Times New Roman" w:eastAsia="Times New Roman" w:hAnsi="Times New Roman" w:cs="Times New Roman"/>
      <w:sz w:val="28"/>
      <w:szCs w:val="24"/>
      <w:lang w:eastAsia="zh-CN"/>
    </w:rPr>
  </w:style>
  <w:style w:type="character" w:customStyle="1" w:styleId="Heading3Char">
    <w:name w:val="Heading 3 Char"/>
    <w:basedOn w:val="DefaultParagraphFont"/>
    <w:link w:val="Heading3"/>
    <w:rsid w:val="00356F55"/>
    <w:rPr>
      <w:rFonts w:ascii="Arial" w:eastAsia="Times New Roman" w:hAnsi="Arial" w:cs="Arial"/>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Hoton Parish Council</dc:creator>
  <cp:keywords/>
  <dc:description/>
  <cp:lastModifiedBy>Hoton Parish Council</cp:lastModifiedBy>
  <cp:revision>64</cp:revision>
  <cp:lastPrinted>2021-08-11T00:15:00Z</cp:lastPrinted>
  <dcterms:created xsi:type="dcterms:W3CDTF">2021-11-01T13:17:00Z</dcterms:created>
  <dcterms:modified xsi:type="dcterms:W3CDTF">2021-11-08T10:58:00Z</dcterms:modified>
</cp:coreProperties>
</file>