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A20C" w14:textId="77777777" w:rsidR="0098237D" w:rsidRPr="0046735A" w:rsidRDefault="0098237D" w:rsidP="00F0477B">
      <w:pPr>
        <w:rPr>
          <w:sz w:val="10"/>
          <w:szCs w:val="10"/>
        </w:rPr>
      </w:pPr>
    </w:p>
    <w:p w14:paraId="722BBFD6" w14:textId="207AD611" w:rsidR="009C7296" w:rsidRPr="00B215DA" w:rsidRDefault="009C7296" w:rsidP="009C7296">
      <w:pPr>
        <w:jc w:val="center"/>
        <w:rPr>
          <w:b/>
          <w:sz w:val="32"/>
          <w:szCs w:val="32"/>
        </w:rPr>
      </w:pPr>
      <w:r w:rsidRPr="00B215DA">
        <w:rPr>
          <w:b/>
          <w:sz w:val="32"/>
          <w:szCs w:val="32"/>
        </w:rPr>
        <w:t xml:space="preserve">Minutes of </w:t>
      </w:r>
      <w:r w:rsidR="00A37437">
        <w:rPr>
          <w:b/>
          <w:sz w:val="32"/>
          <w:szCs w:val="32"/>
        </w:rPr>
        <w:t xml:space="preserve">the </w:t>
      </w:r>
      <w:r w:rsidRPr="00B215DA">
        <w:rPr>
          <w:b/>
          <w:sz w:val="32"/>
          <w:szCs w:val="32"/>
        </w:rPr>
        <w:t>Hoton Parish Council</w:t>
      </w:r>
      <w:r w:rsidR="006741AC">
        <w:rPr>
          <w:b/>
          <w:sz w:val="32"/>
          <w:szCs w:val="32"/>
        </w:rPr>
        <w:t xml:space="preserve"> </w:t>
      </w:r>
      <w:r w:rsidRPr="00B215DA">
        <w:rPr>
          <w:b/>
          <w:sz w:val="32"/>
          <w:szCs w:val="32"/>
        </w:rPr>
        <w:t>Meeting</w:t>
      </w:r>
    </w:p>
    <w:p w14:paraId="136B6450" w14:textId="384C095F" w:rsidR="009C7296" w:rsidRPr="00B215DA" w:rsidRDefault="009C7296" w:rsidP="009C7296">
      <w:pPr>
        <w:ind w:right="-154"/>
        <w:jc w:val="center"/>
        <w:rPr>
          <w:b/>
          <w:sz w:val="32"/>
          <w:szCs w:val="32"/>
        </w:rPr>
      </w:pPr>
      <w:r w:rsidRPr="00B215DA">
        <w:rPr>
          <w:b/>
          <w:sz w:val="32"/>
          <w:szCs w:val="32"/>
        </w:rPr>
        <w:t xml:space="preserve">Held </w:t>
      </w:r>
      <w:r>
        <w:rPr>
          <w:b/>
          <w:sz w:val="32"/>
          <w:szCs w:val="32"/>
        </w:rPr>
        <w:t xml:space="preserve">in </w:t>
      </w:r>
      <w:r w:rsidRPr="00B215DA">
        <w:rPr>
          <w:b/>
          <w:sz w:val="32"/>
          <w:szCs w:val="32"/>
        </w:rPr>
        <w:t>Hoton Village Hall</w:t>
      </w:r>
      <w:r>
        <w:rPr>
          <w:b/>
          <w:sz w:val="32"/>
          <w:szCs w:val="32"/>
        </w:rPr>
        <w:t xml:space="preserve"> </w:t>
      </w:r>
      <w:r w:rsidRPr="00B215DA">
        <w:rPr>
          <w:b/>
          <w:sz w:val="32"/>
          <w:szCs w:val="32"/>
        </w:rPr>
        <w:t>on Monday</w:t>
      </w:r>
      <w:r w:rsidR="00305911">
        <w:rPr>
          <w:b/>
          <w:sz w:val="32"/>
          <w:szCs w:val="32"/>
        </w:rPr>
        <w:t xml:space="preserve"> 2</w:t>
      </w:r>
      <w:r w:rsidR="00EF485F">
        <w:rPr>
          <w:b/>
          <w:sz w:val="32"/>
          <w:szCs w:val="32"/>
        </w:rPr>
        <w:t>6</w:t>
      </w:r>
      <w:r w:rsidR="00EF485F" w:rsidRPr="00EF485F">
        <w:rPr>
          <w:b/>
          <w:sz w:val="32"/>
          <w:szCs w:val="32"/>
          <w:vertAlign w:val="superscript"/>
        </w:rPr>
        <w:t>th</w:t>
      </w:r>
      <w:r w:rsidR="00EF485F">
        <w:rPr>
          <w:b/>
          <w:sz w:val="32"/>
          <w:szCs w:val="32"/>
        </w:rPr>
        <w:t xml:space="preserve"> September</w:t>
      </w:r>
      <w:r>
        <w:rPr>
          <w:b/>
          <w:sz w:val="32"/>
          <w:szCs w:val="32"/>
        </w:rPr>
        <w:t xml:space="preserve"> 202</w:t>
      </w:r>
      <w:r w:rsidR="007619D3">
        <w:rPr>
          <w:b/>
          <w:sz w:val="32"/>
          <w:szCs w:val="32"/>
        </w:rPr>
        <w:t>2</w:t>
      </w:r>
      <w:r w:rsidRPr="00B215DA">
        <w:rPr>
          <w:b/>
          <w:sz w:val="32"/>
          <w:szCs w:val="32"/>
        </w:rPr>
        <w:t xml:space="preserve"> at </w:t>
      </w:r>
      <w:r w:rsidR="001B3E94">
        <w:rPr>
          <w:b/>
          <w:sz w:val="32"/>
          <w:szCs w:val="32"/>
        </w:rPr>
        <w:t>7.</w:t>
      </w:r>
      <w:r w:rsidR="00305911">
        <w:rPr>
          <w:b/>
          <w:sz w:val="32"/>
          <w:szCs w:val="32"/>
        </w:rPr>
        <w:t>45</w:t>
      </w:r>
      <w:r w:rsidRPr="00B215DA">
        <w:rPr>
          <w:b/>
          <w:sz w:val="32"/>
          <w:szCs w:val="32"/>
        </w:rPr>
        <w:t>pm</w:t>
      </w:r>
    </w:p>
    <w:p w14:paraId="63323647" w14:textId="77777777" w:rsidR="00096DCF" w:rsidRDefault="00096DCF" w:rsidP="00096DCF">
      <w:pPr>
        <w:spacing w:line="240" w:lineRule="auto"/>
        <w:rPr>
          <w:b/>
        </w:rPr>
      </w:pPr>
    </w:p>
    <w:p w14:paraId="31AAAECE" w14:textId="3832AF1F" w:rsidR="00096DCF" w:rsidRPr="00E639D4" w:rsidRDefault="00096DCF" w:rsidP="00E639D4">
      <w:pPr>
        <w:spacing w:line="240" w:lineRule="auto"/>
        <w:ind w:left="1418" w:hanging="1418"/>
        <w:rPr>
          <w:rFonts w:cstheme="minorHAnsi"/>
        </w:rPr>
      </w:pPr>
      <w:r w:rsidRPr="006C0E70">
        <w:rPr>
          <w:rFonts w:cstheme="minorHAnsi"/>
          <w:b/>
        </w:rPr>
        <w:t>In attendance</w:t>
      </w:r>
      <w:r w:rsidRPr="006C0E70">
        <w:rPr>
          <w:rFonts w:cstheme="minorHAnsi"/>
        </w:rPr>
        <w:t xml:space="preserve">:  </w:t>
      </w:r>
      <w:r w:rsidR="0039645E">
        <w:rPr>
          <w:rFonts w:cstheme="minorHAnsi"/>
        </w:rPr>
        <w:t>Cllr Cassell (Chair)</w:t>
      </w:r>
      <w:r w:rsidRPr="006C0E70">
        <w:rPr>
          <w:rFonts w:cstheme="minorHAnsi"/>
        </w:rPr>
        <w:t>,</w:t>
      </w:r>
      <w:r>
        <w:rPr>
          <w:rFonts w:cstheme="minorHAnsi"/>
        </w:rPr>
        <w:t xml:space="preserve"> </w:t>
      </w:r>
      <w:r w:rsidRPr="006C0E70">
        <w:rPr>
          <w:rFonts w:cstheme="minorHAnsi"/>
        </w:rPr>
        <w:t>Cllr Doherty</w:t>
      </w:r>
      <w:r w:rsidR="00A226B1">
        <w:rPr>
          <w:rFonts w:cstheme="minorHAnsi"/>
        </w:rPr>
        <w:t>, Cllr G</w:t>
      </w:r>
      <w:r w:rsidR="00CB6639">
        <w:rPr>
          <w:rFonts w:cstheme="minorHAnsi"/>
        </w:rPr>
        <w:t>i</w:t>
      </w:r>
      <w:r w:rsidR="00A226B1">
        <w:rPr>
          <w:rFonts w:cstheme="minorHAnsi"/>
        </w:rPr>
        <w:t>rgis</w:t>
      </w:r>
      <w:r w:rsidR="0058677E">
        <w:rPr>
          <w:rFonts w:cstheme="minorHAnsi"/>
        </w:rPr>
        <w:t xml:space="preserve">, </w:t>
      </w:r>
      <w:r w:rsidR="00153B18">
        <w:rPr>
          <w:rFonts w:cstheme="minorHAnsi"/>
        </w:rPr>
        <w:t>Cllr Dargie</w:t>
      </w:r>
      <w:r w:rsidR="00A00B8D">
        <w:rPr>
          <w:rFonts w:cstheme="minorHAnsi"/>
        </w:rPr>
        <w:t xml:space="preserve">, </w:t>
      </w:r>
      <w:r w:rsidR="00305911">
        <w:rPr>
          <w:rFonts w:cstheme="minorHAnsi"/>
        </w:rPr>
        <w:t>Cllr Rathod,</w:t>
      </w:r>
      <w:r>
        <w:rPr>
          <w:rFonts w:cstheme="minorHAnsi"/>
        </w:rPr>
        <w:t xml:space="preserve"> and </w:t>
      </w:r>
      <w:r w:rsidR="006741AC">
        <w:rPr>
          <w:rFonts w:cstheme="minorHAnsi"/>
        </w:rPr>
        <w:t>Victoria Webster</w:t>
      </w:r>
      <w:r w:rsidRPr="006C0E70">
        <w:rPr>
          <w:rFonts w:cstheme="minorHAnsi"/>
        </w:rPr>
        <w:t xml:space="preserve"> (Parish Clerk</w:t>
      </w:r>
      <w:r w:rsidR="00DB70F2">
        <w:rPr>
          <w:rFonts w:cstheme="minorHAnsi"/>
        </w:rPr>
        <w:t>)</w:t>
      </w:r>
    </w:p>
    <w:p w14:paraId="7C00F304" w14:textId="77777777" w:rsidR="00096DCF" w:rsidRDefault="00096DCF" w:rsidP="00096DCF">
      <w:pPr>
        <w:spacing w:line="240" w:lineRule="auto"/>
        <w:rPr>
          <w:sz w:val="10"/>
          <w:szCs w:val="10"/>
        </w:rPr>
      </w:pPr>
    </w:p>
    <w:p w14:paraId="4B77ED05" w14:textId="77777777" w:rsidR="00096DCF" w:rsidRPr="00C90ED1" w:rsidRDefault="00096DCF" w:rsidP="00096DCF">
      <w:pPr>
        <w:spacing w:line="240" w:lineRule="auto"/>
        <w:rPr>
          <w:sz w:val="10"/>
          <w:szCs w:val="10"/>
        </w:rPr>
      </w:pPr>
    </w:p>
    <w:p w14:paraId="11D5A3C5" w14:textId="078BD195" w:rsidR="00215E19" w:rsidRPr="0039645E" w:rsidRDefault="00096DCF" w:rsidP="00F0477B">
      <w:pPr>
        <w:rPr>
          <w:b/>
          <w:sz w:val="28"/>
        </w:rPr>
      </w:pPr>
      <w:r w:rsidRPr="00204836">
        <w:rPr>
          <w:i/>
          <w:iCs/>
        </w:rPr>
        <w:t xml:space="preserve">The meeting commenced at </w:t>
      </w:r>
      <w:r w:rsidR="00523F39">
        <w:rPr>
          <w:i/>
          <w:iCs/>
        </w:rPr>
        <w:t>7.</w:t>
      </w:r>
      <w:r w:rsidR="003A0679">
        <w:rPr>
          <w:i/>
          <w:iCs/>
        </w:rPr>
        <w:t>56</w:t>
      </w:r>
      <w:r w:rsidR="00523F39">
        <w:rPr>
          <w:i/>
          <w:iCs/>
        </w:rPr>
        <w:t>pm</w:t>
      </w:r>
    </w:p>
    <w:p w14:paraId="275B50D9" w14:textId="77777777" w:rsidR="00215E19" w:rsidRDefault="00215E19" w:rsidP="00F0477B"/>
    <w:tbl>
      <w:tblPr>
        <w:tblStyle w:val="TableGrid"/>
        <w:tblW w:w="10035" w:type="dxa"/>
        <w:tblLook w:val="04A0" w:firstRow="1" w:lastRow="0" w:firstColumn="1" w:lastColumn="0" w:noHBand="0" w:noVBand="1"/>
      </w:tblPr>
      <w:tblGrid>
        <w:gridCol w:w="747"/>
        <w:gridCol w:w="9288"/>
      </w:tblGrid>
      <w:tr w:rsidR="00356F55" w14:paraId="72A282C6" w14:textId="77777777" w:rsidTr="00542A5F">
        <w:tc>
          <w:tcPr>
            <w:tcW w:w="747" w:type="dxa"/>
          </w:tcPr>
          <w:p w14:paraId="62AA9222" w14:textId="407B6AC5" w:rsidR="00356F55" w:rsidRPr="00265237" w:rsidRDefault="0046475F" w:rsidP="00F0477B">
            <w:r>
              <w:t>1</w:t>
            </w:r>
            <w:r w:rsidR="00A37437">
              <w:t>.</w:t>
            </w:r>
          </w:p>
        </w:tc>
        <w:tc>
          <w:tcPr>
            <w:tcW w:w="9288" w:type="dxa"/>
          </w:tcPr>
          <w:p w14:paraId="15207175" w14:textId="77777777" w:rsidR="009C7296" w:rsidRDefault="009C7296" w:rsidP="009C7296">
            <w:pPr>
              <w:pStyle w:val="ListParagraph"/>
              <w:spacing w:after="100"/>
              <w:ind w:left="0"/>
              <w:rPr>
                <w:b/>
              </w:rPr>
            </w:pPr>
            <w:r>
              <w:rPr>
                <w:b/>
              </w:rPr>
              <w:t>To receive apologies for absence</w:t>
            </w:r>
          </w:p>
          <w:p w14:paraId="2E43020A" w14:textId="65FD6AE6" w:rsidR="00773DD4" w:rsidRDefault="00773DD4" w:rsidP="009C7296">
            <w:pPr>
              <w:pStyle w:val="ListParagraph"/>
              <w:spacing w:after="100"/>
              <w:ind w:left="0"/>
              <w:rPr>
                <w:rFonts w:cstheme="minorHAnsi"/>
              </w:rPr>
            </w:pPr>
            <w:r>
              <w:rPr>
                <w:rFonts w:cstheme="minorHAnsi"/>
              </w:rPr>
              <w:t xml:space="preserve">Apologies were received and approved from Cty </w:t>
            </w:r>
            <w:r w:rsidR="003A0679">
              <w:rPr>
                <w:rFonts w:cstheme="minorHAnsi"/>
              </w:rPr>
              <w:t>Cllr Richard Shepherd</w:t>
            </w:r>
            <w:r>
              <w:rPr>
                <w:rFonts w:cstheme="minorHAnsi"/>
              </w:rPr>
              <w:t>.</w:t>
            </w:r>
          </w:p>
          <w:p w14:paraId="44B51990" w14:textId="773EB89F" w:rsidR="00A226B1" w:rsidRPr="006741AC" w:rsidRDefault="00A226B1" w:rsidP="009C7296">
            <w:pPr>
              <w:pStyle w:val="ListParagraph"/>
              <w:spacing w:after="100"/>
              <w:ind w:left="0"/>
              <w:rPr>
                <w:lang w:eastAsia="zh-CN"/>
              </w:rPr>
            </w:pPr>
          </w:p>
        </w:tc>
      </w:tr>
      <w:tr w:rsidR="00356F55" w14:paraId="7B7EFAE8" w14:textId="77777777" w:rsidTr="00542A5F">
        <w:tc>
          <w:tcPr>
            <w:tcW w:w="747" w:type="dxa"/>
          </w:tcPr>
          <w:p w14:paraId="122EE728" w14:textId="59BBE97F" w:rsidR="00356F55" w:rsidRPr="00265237" w:rsidRDefault="0046475F" w:rsidP="00F0477B">
            <w:r>
              <w:t>2</w:t>
            </w:r>
            <w:r w:rsidR="00A37437">
              <w:t>.</w:t>
            </w:r>
          </w:p>
        </w:tc>
        <w:tc>
          <w:tcPr>
            <w:tcW w:w="9288" w:type="dxa"/>
          </w:tcPr>
          <w:p w14:paraId="43ED0949" w14:textId="45A097E7" w:rsidR="00672F23" w:rsidRPr="008A663D" w:rsidRDefault="009C7296" w:rsidP="00D65EC0">
            <w:pPr>
              <w:pStyle w:val="ListParagraph"/>
              <w:spacing w:after="100" w:line="276" w:lineRule="auto"/>
              <w:ind w:left="0"/>
              <w:rPr>
                <w:b/>
              </w:rPr>
            </w:pPr>
            <w:r w:rsidRPr="008A663D">
              <w:rPr>
                <w:b/>
              </w:rPr>
              <w:t>Declarations of interests</w:t>
            </w:r>
            <w:r w:rsidR="003C1612" w:rsidRPr="008A663D">
              <w:rPr>
                <w:b/>
              </w:rPr>
              <w:t xml:space="preserve">: </w:t>
            </w:r>
            <w:r w:rsidRPr="008A663D">
              <w:rPr>
                <w:b/>
              </w:rPr>
              <w:t>disclosable pecuniary interests; personal interests; or personal interests that may lead to bias, by parish councillors to items on the agenda.</w:t>
            </w:r>
          </w:p>
          <w:p w14:paraId="50EAF225" w14:textId="2BA87917" w:rsidR="009C7296" w:rsidRDefault="002C275C" w:rsidP="00D65EC0">
            <w:pPr>
              <w:pStyle w:val="ListParagraph"/>
              <w:spacing w:after="100" w:line="276" w:lineRule="auto"/>
              <w:ind w:left="0"/>
              <w:rPr>
                <w:bCs/>
              </w:rPr>
            </w:pPr>
            <w:r>
              <w:rPr>
                <w:bCs/>
              </w:rPr>
              <w:t xml:space="preserve">Cllr Dargie and Cllr </w:t>
            </w:r>
            <w:r w:rsidR="0034775B">
              <w:rPr>
                <w:bCs/>
              </w:rPr>
              <w:t>Ratho</w:t>
            </w:r>
            <w:r w:rsidR="006B26BD">
              <w:rPr>
                <w:bCs/>
              </w:rPr>
              <w:t>d</w:t>
            </w:r>
            <w:r>
              <w:rPr>
                <w:bCs/>
              </w:rPr>
              <w:t xml:space="preserve"> </w:t>
            </w:r>
            <w:r w:rsidR="0034775B">
              <w:rPr>
                <w:bCs/>
              </w:rPr>
              <w:t>declared an interest in point 9</w:t>
            </w:r>
            <w:r w:rsidR="003A0679">
              <w:rPr>
                <w:bCs/>
              </w:rPr>
              <w:t>c</w:t>
            </w:r>
            <w:r w:rsidR="0034775B">
              <w:rPr>
                <w:bCs/>
              </w:rPr>
              <w:t>. as they live on</w:t>
            </w:r>
            <w:r>
              <w:rPr>
                <w:bCs/>
              </w:rPr>
              <w:t xml:space="preserve"> Vinetree Terrace</w:t>
            </w:r>
            <w:r w:rsidR="0034775B">
              <w:rPr>
                <w:bCs/>
              </w:rPr>
              <w:t>.</w:t>
            </w:r>
          </w:p>
          <w:p w14:paraId="2C66B6C9" w14:textId="7F894A0E" w:rsidR="008E17A0" w:rsidRPr="009C7296" w:rsidRDefault="008E17A0" w:rsidP="009C7296">
            <w:pPr>
              <w:pStyle w:val="ListParagraph"/>
              <w:spacing w:after="100"/>
              <w:ind w:left="0"/>
              <w:rPr>
                <w:bCs/>
              </w:rPr>
            </w:pPr>
          </w:p>
        </w:tc>
      </w:tr>
      <w:tr w:rsidR="009C7296" w14:paraId="3F7E6074" w14:textId="77777777" w:rsidTr="00542A5F">
        <w:tc>
          <w:tcPr>
            <w:tcW w:w="747" w:type="dxa"/>
          </w:tcPr>
          <w:p w14:paraId="223CCE83" w14:textId="044EF7C8" w:rsidR="009C7296" w:rsidRDefault="00542A5F" w:rsidP="00F0477B">
            <w:r>
              <w:t>3</w:t>
            </w:r>
            <w:r w:rsidR="00A37437">
              <w:t>.</w:t>
            </w:r>
          </w:p>
        </w:tc>
        <w:tc>
          <w:tcPr>
            <w:tcW w:w="9288" w:type="dxa"/>
          </w:tcPr>
          <w:p w14:paraId="11CB4E0F" w14:textId="2B196907" w:rsidR="008E17A0" w:rsidRPr="00BD2235" w:rsidRDefault="00A37437" w:rsidP="00B854F3">
            <w:pPr>
              <w:spacing w:after="100" w:line="360" w:lineRule="auto"/>
              <w:rPr>
                <w:bCs/>
              </w:rPr>
            </w:pPr>
            <w:r>
              <w:rPr>
                <w:b/>
                <w:bCs/>
              </w:rPr>
              <w:t>To approve and sign the minutes of the Parish Council meeting held on th</w:t>
            </w:r>
            <w:r w:rsidR="00F66E0D">
              <w:rPr>
                <w:b/>
                <w:bCs/>
              </w:rPr>
              <w:t xml:space="preserve">e </w:t>
            </w:r>
            <w:r w:rsidR="00EF485F">
              <w:rPr>
                <w:b/>
                <w:bCs/>
              </w:rPr>
              <w:t>27</w:t>
            </w:r>
            <w:r w:rsidR="00EF485F" w:rsidRPr="00EF485F">
              <w:rPr>
                <w:b/>
                <w:bCs/>
                <w:vertAlign w:val="superscript"/>
              </w:rPr>
              <w:t>th</w:t>
            </w:r>
            <w:r w:rsidR="00EF485F">
              <w:rPr>
                <w:b/>
                <w:bCs/>
              </w:rPr>
              <w:t xml:space="preserve"> June</w:t>
            </w:r>
            <w:r>
              <w:rPr>
                <w:b/>
                <w:bCs/>
              </w:rPr>
              <w:t xml:space="preserve"> 202</w:t>
            </w:r>
            <w:r w:rsidR="001B3E94">
              <w:rPr>
                <w:b/>
                <w:bCs/>
              </w:rPr>
              <w:t>2</w:t>
            </w:r>
            <w:r w:rsidR="009C7296">
              <w:rPr>
                <w:b/>
                <w:bCs/>
              </w:rPr>
              <w:br/>
            </w:r>
            <w:r w:rsidR="00CC607E">
              <w:rPr>
                <w:bCs/>
              </w:rPr>
              <w:t>The minutes</w:t>
            </w:r>
            <w:r w:rsidR="00E639D4">
              <w:rPr>
                <w:bCs/>
              </w:rPr>
              <w:t xml:space="preserve"> were accepted as true and accurate and</w:t>
            </w:r>
            <w:r w:rsidR="00CC607E">
              <w:rPr>
                <w:bCs/>
              </w:rPr>
              <w:t xml:space="preserve"> were </w:t>
            </w:r>
            <w:r w:rsidR="003B24FE">
              <w:rPr>
                <w:bCs/>
              </w:rPr>
              <w:t xml:space="preserve">proposed </w:t>
            </w:r>
            <w:r w:rsidR="0006754D">
              <w:rPr>
                <w:bCs/>
              </w:rPr>
              <w:t xml:space="preserve">by </w:t>
            </w:r>
            <w:r w:rsidR="002C275C">
              <w:rPr>
                <w:bCs/>
              </w:rPr>
              <w:t xml:space="preserve">Cllr </w:t>
            </w:r>
            <w:r w:rsidR="003A0679">
              <w:rPr>
                <w:bCs/>
              </w:rPr>
              <w:t>Girgis.</w:t>
            </w:r>
          </w:p>
        </w:tc>
      </w:tr>
      <w:tr w:rsidR="00E305F8" w14:paraId="72550EF8" w14:textId="77777777" w:rsidTr="00542A5F">
        <w:tc>
          <w:tcPr>
            <w:tcW w:w="747" w:type="dxa"/>
          </w:tcPr>
          <w:p w14:paraId="74B6A3DF" w14:textId="4FDC9668" w:rsidR="00E305F8" w:rsidRDefault="00613AF3" w:rsidP="00E50D20">
            <w:r>
              <w:t>4</w:t>
            </w:r>
            <w:r w:rsidR="00E305F8">
              <w:t>.</w:t>
            </w:r>
          </w:p>
        </w:tc>
        <w:tc>
          <w:tcPr>
            <w:tcW w:w="9288" w:type="dxa"/>
          </w:tcPr>
          <w:p w14:paraId="70FA2DBC" w14:textId="77777777" w:rsidR="00E305F8" w:rsidRPr="00E305F8" w:rsidRDefault="00E305F8" w:rsidP="00E305F8">
            <w:pPr>
              <w:spacing w:after="100"/>
              <w:rPr>
                <w:b/>
                <w:bCs/>
              </w:rPr>
            </w:pPr>
            <w:r w:rsidRPr="00E305F8">
              <w:rPr>
                <w:b/>
                <w:bCs/>
              </w:rPr>
              <w:t>Questions and comments from members of the public (10 minutes)</w:t>
            </w:r>
          </w:p>
          <w:p w14:paraId="12964481" w14:textId="65B27FD3" w:rsidR="000D6BDD" w:rsidRDefault="00773DD4" w:rsidP="00EF485F">
            <w:pPr>
              <w:spacing w:after="100"/>
            </w:pPr>
            <w:r>
              <w:t>A r</w:t>
            </w:r>
            <w:r w:rsidR="00035438">
              <w:t>esident</w:t>
            </w:r>
            <w:r>
              <w:t xml:space="preserve"> attended the meeting who lives on</w:t>
            </w:r>
            <w:r w:rsidR="00035438">
              <w:t xml:space="preserve"> Vinetree Terrace</w:t>
            </w:r>
            <w:r>
              <w:t xml:space="preserve"> and wanted to discuss </w:t>
            </w:r>
            <w:r w:rsidR="00B854F3">
              <w:t>their</w:t>
            </w:r>
            <w:r>
              <w:t xml:space="preserve"> concerns about the ongoing situation</w:t>
            </w:r>
            <w:r w:rsidR="00874444">
              <w:t xml:space="preserve"> residents who live on the road find themselves in</w:t>
            </w:r>
            <w:r w:rsidR="00035438">
              <w:t>.</w:t>
            </w:r>
            <w:r w:rsidR="004477BD">
              <w:t xml:space="preserve"> </w:t>
            </w:r>
            <w:r w:rsidR="00874444">
              <w:t>The resident wanted to take the opportunity to r</w:t>
            </w:r>
            <w:r w:rsidR="00035438">
              <w:t>emind</w:t>
            </w:r>
            <w:r w:rsidR="00874444">
              <w:t xml:space="preserve"> the Parish Council about the paper that was produced</w:t>
            </w:r>
            <w:r w:rsidR="00035438">
              <w:t xml:space="preserve"> 15 years </w:t>
            </w:r>
            <w:r w:rsidR="00B854F3">
              <w:t>previously</w:t>
            </w:r>
            <w:r w:rsidR="00035438">
              <w:t xml:space="preserve"> </w:t>
            </w:r>
            <w:r w:rsidR="00874444">
              <w:t>which</w:t>
            </w:r>
            <w:r w:rsidR="00035438">
              <w:t xml:space="preserve"> look</w:t>
            </w:r>
            <w:r w:rsidR="00874444">
              <w:t>ed</w:t>
            </w:r>
            <w:r w:rsidR="00035438">
              <w:t xml:space="preserve"> at </w:t>
            </w:r>
            <w:r w:rsidR="00B854F3">
              <w:t xml:space="preserve">the </w:t>
            </w:r>
            <w:r w:rsidR="00035438">
              <w:t>traffic</w:t>
            </w:r>
            <w:r w:rsidR="00B854F3">
              <w:t xml:space="preserve"> issues</w:t>
            </w:r>
            <w:r w:rsidR="00035438">
              <w:t xml:space="preserve"> on Vinetree Terrace</w:t>
            </w:r>
            <w:r w:rsidR="00874444">
              <w:t xml:space="preserve"> </w:t>
            </w:r>
            <w:r w:rsidR="00B854F3">
              <w:t>and set out</w:t>
            </w:r>
            <w:r w:rsidR="00035438">
              <w:t xml:space="preserve"> various options</w:t>
            </w:r>
            <w:r w:rsidR="00874444">
              <w:t xml:space="preserve"> but highlight</w:t>
            </w:r>
            <w:r w:rsidR="00590666">
              <w:t>ed</w:t>
            </w:r>
            <w:r w:rsidR="00874444">
              <w:t xml:space="preserve"> that</w:t>
            </w:r>
            <w:r w:rsidR="00035438">
              <w:t xml:space="preserve"> no solution</w:t>
            </w:r>
            <w:r w:rsidR="00874444">
              <w:t xml:space="preserve"> was reached. The</w:t>
            </w:r>
            <w:r w:rsidR="00035438">
              <w:t xml:space="preserve"> only</w:t>
            </w:r>
            <w:r w:rsidR="00874444">
              <w:t xml:space="preserve"> outcome from the paper were the</w:t>
            </w:r>
            <w:r w:rsidR="00035438">
              <w:t xml:space="preserve"> signs</w:t>
            </w:r>
            <w:r w:rsidR="00874444">
              <w:t xml:space="preserve"> that were installed that were later</w:t>
            </w:r>
            <w:r w:rsidR="00035438">
              <w:t xml:space="preserve"> taken down.</w:t>
            </w:r>
            <w:r w:rsidR="00874444">
              <w:t xml:space="preserve"> The resident brought 15 Ring Doorbell videos to show the Parish Council which reflect a</w:t>
            </w:r>
            <w:r w:rsidR="00035438">
              <w:t xml:space="preserve"> </w:t>
            </w:r>
            <w:r w:rsidR="00874444">
              <w:t>t</w:t>
            </w:r>
            <w:r w:rsidR="00035438">
              <w:t>ypica</w:t>
            </w:r>
            <w:r w:rsidR="00874444">
              <w:t>l day/</w:t>
            </w:r>
            <w:r w:rsidR="00035438">
              <w:t>week</w:t>
            </w:r>
            <w:r w:rsidR="00874444">
              <w:t>. The videos showed</w:t>
            </w:r>
            <w:r w:rsidR="00035438">
              <w:t xml:space="preserve"> cars reversing</w:t>
            </w:r>
            <w:r w:rsidR="00874444">
              <w:t xml:space="preserve"> up onto the curb</w:t>
            </w:r>
            <w:r w:rsidR="00035438">
              <w:t xml:space="preserve"> to let other cars through</w:t>
            </w:r>
            <w:r w:rsidR="00874444">
              <w:t xml:space="preserve"> as there isn’t the room for two cars side by side on the road</w:t>
            </w:r>
            <w:r w:rsidR="004477BD">
              <w:t>. Damage</w:t>
            </w:r>
            <w:r w:rsidR="00435264">
              <w:t xml:space="preserve"> was caused to the</w:t>
            </w:r>
            <w:r w:rsidR="004477BD">
              <w:t xml:space="preserve"> side of the</w:t>
            </w:r>
            <w:r w:rsidR="00435264">
              <w:t xml:space="preserve"> resident’s</w:t>
            </w:r>
            <w:r w:rsidR="004477BD">
              <w:t xml:space="preserve"> car</w:t>
            </w:r>
            <w:r w:rsidR="00435264">
              <w:t xml:space="preserve"> during one video.</w:t>
            </w:r>
            <w:r w:rsidR="004477BD">
              <w:t xml:space="preserve"> </w:t>
            </w:r>
            <w:r w:rsidR="00AE1680">
              <w:t>Fast moving cars, vans and lorries</w:t>
            </w:r>
            <w:r w:rsidR="00435264">
              <w:t xml:space="preserve"> during the</w:t>
            </w:r>
            <w:r w:rsidR="004477BD">
              <w:t xml:space="preserve"> day and night. There </w:t>
            </w:r>
            <w:r w:rsidR="00B854F3">
              <w:t>are</w:t>
            </w:r>
            <w:r w:rsidR="004477BD">
              <w:t xml:space="preserve"> often 3 cars trying to g</w:t>
            </w:r>
            <w:r w:rsidR="00435264">
              <w:t>et up/down the road in</w:t>
            </w:r>
            <w:r w:rsidR="004477BD">
              <w:t xml:space="preserve"> different directions</w:t>
            </w:r>
            <w:r w:rsidR="00B854F3">
              <w:t xml:space="preserve"> at the same time</w:t>
            </w:r>
            <w:r w:rsidR="004477BD">
              <w:t xml:space="preserve">. </w:t>
            </w:r>
            <w:r w:rsidR="00435264">
              <w:t xml:space="preserve">The situation </w:t>
            </w:r>
            <w:r w:rsidR="00B854F3">
              <w:t>is worse</w:t>
            </w:r>
            <w:r w:rsidR="004477BD">
              <w:t xml:space="preserve"> when events </w:t>
            </w:r>
            <w:r w:rsidR="00435264">
              <w:t xml:space="preserve">are held </w:t>
            </w:r>
            <w:r w:rsidR="004477BD">
              <w:t>at Prestwold</w:t>
            </w:r>
            <w:r w:rsidR="00435264">
              <w:t xml:space="preserve"> Hall as </w:t>
            </w:r>
            <w:r w:rsidR="00A84EC9">
              <w:t>Satnav</w:t>
            </w:r>
            <w:r w:rsidR="00435264">
              <w:t xml:space="preserve"> directions send vehicles down Vinetree Terrace</w:t>
            </w:r>
            <w:r w:rsidR="004477BD">
              <w:t xml:space="preserve">. </w:t>
            </w:r>
            <w:r w:rsidR="00435264">
              <w:t xml:space="preserve">This situation is the same on </w:t>
            </w:r>
            <w:r w:rsidR="004477BD">
              <w:t>Old Parsonage</w:t>
            </w:r>
            <w:r w:rsidR="00435264">
              <w:t xml:space="preserve"> Road as it is just as narrow and one leads to the other.</w:t>
            </w:r>
            <w:r w:rsidR="004477BD">
              <w:t xml:space="preserve"> </w:t>
            </w:r>
            <w:r w:rsidR="00435264">
              <w:t>The r</w:t>
            </w:r>
            <w:r w:rsidR="004477BD">
              <w:t>esident would like to work with</w:t>
            </w:r>
            <w:r w:rsidR="00435264">
              <w:t xml:space="preserve"> the Parish </w:t>
            </w:r>
            <w:r w:rsidR="004477BD">
              <w:t>C</w:t>
            </w:r>
            <w:r w:rsidR="00435264">
              <w:t>ouncil</w:t>
            </w:r>
            <w:r w:rsidR="004477BD">
              <w:t xml:space="preserve"> on ideas</w:t>
            </w:r>
            <w:r w:rsidR="00435264">
              <w:t xml:space="preserve"> to hopefully improve</w:t>
            </w:r>
            <w:r w:rsidR="00B854F3">
              <w:t>/rectify</w:t>
            </w:r>
            <w:r w:rsidR="00435264">
              <w:t xml:space="preserve"> the situation.</w:t>
            </w:r>
          </w:p>
          <w:p w14:paraId="1DB98CA3" w14:textId="1AE30728" w:rsidR="003A0679" w:rsidRPr="00E305F8" w:rsidRDefault="003A0679" w:rsidP="00EF485F">
            <w:pPr>
              <w:spacing w:after="100"/>
            </w:pPr>
          </w:p>
        </w:tc>
      </w:tr>
      <w:tr w:rsidR="00E305F8" w14:paraId="75754EAE" w14:textId="77777777" w:rsidTr="00542A5F">
        <w:tc>
          <w:tcPr>
            <w:tcW w:w="747" w:type="dxa"/>
          </w:tcPr>
          <w:p w14:paraId="440FE0EE" w14:textId="14855CDC" w:rsidR="00E305F8" w:rsidRDefault="001B3E94" w:rsidP="00E50D20">
            <w:r>
              <w:t>5</w:t>
            </w:r>
            <w:r w:rsidR="00E305F8">
              <w:t>.</w:t>
            </w:r>
          </w:p>
        </w:tc>
        <w:tc>
          <w:tcPr>
            <w:tcW w:w="9288" w:type="dxa"/>
          </w:tcPr>
          <w:p w14:paraId="062A9585" w14:textId="53DBCC72" w:rsidR="00E305F8" w:rsidRDefault="00E305F8" w:rsidP="00E50D20">
            <w:pPr>
              <w:spacing w:after="100"/>
              <w:rPr>
                <w:b/>
                <w:bCs/>
              </w:rPr>
            </w:pPr>
            <w:r>
              <w:rPr>
                <w:b/>
                <w:bCs/>
              </w:rPr>
              <w:t xml:space="preserve">Police Report and </w:t>
            </w:r>
            <w:r w:rsidR="00592F21">
              <w:rPr>
                <w:b/>
                <w:bCs/>
              </w:rPr>
              <w:t>Correspondence</w:t>
            </w:r>
          </w:p>
          <w:p w14:paraId="00CF7FCF" w14:textId="3850A90C" w:rsidR="001D17BE" w:rsidRDefault="00057ABD" w:rsidP="00E50D20">
            <w:pPr>
              <w:spacing w:after="100"/>
            </w:pPr>
            <w:r>
              <w:t xml:space="preserve">The police reports for </w:t>
            </w:r>
            <w:r w:rsidR="00EF485F">
              <w:t>July</w:t>
            </w:r>
            <w:r w:rsidR="00305911">
              <w:t xml:space="preserve"> and </w:t>
            </w:r>
            <w:r w:rsidR="00EF485F">
              <w:t>August</w:t>
            </w:r>
            <w:r>
              <w:t xml:space="preserve"> had been received since the previous meeting. These were distributed to all Councillors prior to the meeting.</w:t>
            </w:r>
          </w:p>
          <w:p w14:paraId="3034D252" w14:textId="4A7C3B35" w:rsidR="0058677E" w:rsidRPr="00E305F8" w:rsidRDefault="0058677E" w:rsidP="00E50D20">
            <w:pPr>
              <w:spacing w:after="100"/>
            </w:pPr>
          </w:p>
        </w:tc>
      </w:tr>
      <w:tr w:rsidR="00E305F8" w14:paraId="1D19E565" w14:textId="77777777" w:rsidTr="00542A5F">
        <w:tc>
          <w:tcPr>
            <w:tcW w:w="747" w:type="dxa"/>
          </w:tcPr>
          <w:p w14:paraId="1BD56CEC" w14:textId="49193F9F" w:rsidR="00E305F8" w:rsidRDefault="001B3E94" w:rsidP="00E50D20">
            <w:r>
              <w:t>6.</w:t>
            </w:r>
          </w:p>
        </w:tc>
        <w:tc>
          <w:tcPr>
            <w:tcW w:w="9288" w:type="dxa"/>
          </w:tcPr>
          <w:p w14:paraId="0B8770E5" w14:textId="77777777" w:rsidR="00E305F8" w:rsidRDefault="0017668D" w:rsidP="00E50D20">
            <w:pPr>
              <w:spacing w:after="100"/>
              <w:rPr>
                <w:b/>
                <w:bCs/>
              </w:rPr>
            </w:pPr>
            <w:r>
              <w:rPr>
                <w:b/>
                <w:bCs/>
              </w:rPr>
              <w:t>Borough Councillors Report</w:t>
            </w:r>
          </w:p>
          <w:p w14:paraId="65C04B69" w14:textId="4A2CBD5A" w:rsidR="0058677E" w:rsidRPr="0017668D" w:rsidRDefault="001D17BE" w:rsidP="00EF485F">
            <w:pPr>
              <w:spacing w:after="100"/>
            </w:pPr>
            <w:r>
              <w:t>No Councillors present.</w:t>
            </w:r>
          </w:p>
        </w:tc>
      </w:tr>
      <w:tr w:rsidR="00E305F8" w14:paraId="5B8F92E6" w14:textId="77777777" w:rsidTr="00542A5F">
        <w:tc>
          <w:tcPr>
            <w:tcW w:w="747" w:type="dxa"/>
          </w:tcPr>
          <w:p w14:paraId="2BAAAD1D" w14:textId="73E18573" w:rsidR="00E305F8" w:rsidRDefault="001B3E94" w:rsidP="00E50D20">
            <w:r>
              <w:t>7</w:t>
            </w:r>
            <w:r w:rsidR="0017668D">
              <w:t>.</w:t>
            </w:r>
          </w:p>
        </w:tc>
        <w:tc>
          <w:tcPr>
            <w:tcW w:w="9288" w:type="dxa"/>
          </w:tcPr>
          <w:p w14:paraId="45295079" w14:textId="77777777" w:rsidR="00E305F8" w:rsidRDefault="0017668D" w:rsidP="00E50D20">
            <w:pPr>
              <w:spacing w:after="100"/>
              <w:rPr>
                <w:b/>
                <w:bCs/>
              </w:rPr>
            </w:pPr>
            <w:r>
              <w:rPr>
                <w:b/>
                <w:bCs/>
              </w:rPr>
              <w:t>County Councillors Reports</w:t>
            </w:r>
          </w:p>
          <w:p w14:paraId="1489AF7D" w14:textId="77777777" w:rsidR="00922BE2" w:rsidRDefault="00E368A2" w:rsidP="00EF485F">
            <w:pPr>
              <w:spacing w:after="100"/>
            </w:pPr>
            <w:r>
              <w:t xml:space="preserve">Cty </w:t>
            </w:r>
            <w:r w:rsidR="00430A1C">
              <w:t>Cllr Shepherd asked Councillors to be</w:t>
            </w:r>
            <w:r>
              <w:t xml:space="preserve"> made</w:t>
            </w:r>
            <w:r w:rsidR="00430A1C">
              <w:t xml:space="preserve"> aware of the LCC budget announcement</w:t>
            </w:r>
            <w:r>
              <w:t xml:space="preserve"> within the LRALC weekly round robin today. The Clerk read this out to the Councillors.</w:t>
            </w:r>
          </w:p>
          <w:p w14:paraId="4DC00BC0" w14:textId="170E240C" w:rsidR="00E368A2" w:rsidRPr="0017668D" w:rsidRDefault="00E368A2" w:rsidP="00EF485F">
            <w:pPr>
              <w:spacing w:after="100"/>
            </w:pPr>
          </w:p>
        </w:tc>
      </w:tr>
      <w:tr w:rsidR="00613AF3" w14:paraId="27908F62" w14:textId="77777777" w:rsidTr="00542A5F">
        <w:tc>
          <w:tcPr>
            <w:tcW w:w="747" w:type="dxa"/>
          </w:tcPr>
          <w:p w14:paraId="361A532C" w14:textId="101D03DD" w:rsidR="00613AF3" w:rsidRDefault="00844F78" w:rsidP="00E50D20">
            <w:r>
              <w:lastRenderedPageBreak/>
              <w:t>8</w:t>
            </w:r>
            <w:r w:rsidR="00613AF3">
              <w:t>.</w:t>
            </w:r>
          </w:p>
        </w:tc>
        <w:tc>
          <w:tcPr>
            <w:tcW w:w="9288" w:type="dxa"/>
          </w:tcPr>
          <w:p w14:paraId="7AA40146" w14:textId="536369F7" w:rsidR="00613AF3" w:rsidRDefault="00613AF3" w:rsidP="006963A5">
            <w:pPr>
              <w:pStyle w:val="ListParagraph"/>
              <w:ind w:left="0"/>
              <w:rPr>
                <w:rFonts w:cstheme="minorHAnsi"/>
                <w:b/>
              </w:rPr>
            </w:pPr>
            <w:r>
              <w:rPr>
                <w:rFonts w:cstheme="minorHAnsi"/>
                <w:b/>
              </w:rPr>
              <w:t>Co-option of Councillor</w:t>
            </w:r>
          </w:p>
          <w:p w14:paraId="27E500EC" w14:textId="0EEE44EC" w:rsidR="00AA3F51" w:rsidRPr="00AA3F51" w:rsidRDefault="000E1D76" w:rsidP="006963A5">
            <w:pPr>
              <w:pStyle w:val="ListParagraph"/>
              <w:ind w:left="0"/>
              <w:rPr>
                <w:rFonts w:cstheme="minorHAnsi"/>
                <w:bCs/>
              </w:rPr>
            </w:pPr>
            <w:r>
              <w:rPr>
                <w:rFonts w:cstheme="minorHAnsi"/>
                <w:bCs/>
              </w:rPr>
              <w:t>None.</w:t>
            </w:r>
          </w:p>
          <w:p w14:paraId="2AF58232" w14:textId="70B21386" w:rsidR="00613AF3" w:rsidRPr="00466053" w:rsidRDefault="00613AF3" w:rsidP="006963A5">
            <w:pPr>
              <w:pStyle w:val="ListParagraph"/>
              <w:ind w:left="0"/>
              <w:rPr>
                <w:rFonts w:cstheme="minorHAnsi"/>
                <w:b/>
              </w:rPr>
            </w:pPr>
          </w:p>
        </w:tc>
      </w:tr>
      <w:tr w:rsidR="00E305F8" w14:paraId="5725FC96" w14:textId="77777777" w:rsidTr="00542A5F">
        <w:tc>
          <w:tcPr>
            <w:tcW w:w="747" w:type="dxa"/>
          </w:tcPr>
          <w:p w14:paraId="55ADEA64" w14:textId="791D03C8" w:rsidR="00E305F8" w:rsidRDefault="00844F78" w:rsidP="00E50D20">
            <w:r>
              <w:t>9</w:t>
            </w:r>
            <w:r w:rsidR="006963A5">
              <w:t>.</w:t>
            </w:r>
          </w:p>
        </w:tc>
        <w:tc>
          <w:tcPr>
            <w:tcW w:w="9288" w:type="dxa"/>
          </w:tcPr>
          <w:p w14:paraId="52A32C0D" w14:textId="5221C6F0" w:rsidR="0017725A" w:rsidRPr="00D56ED1" w:rsidRDefault="006963A5" w:rsidP="00D56ED1">
            <w:pPr>
              <w:pStyle w:val="ListParagraph"/>
              <w:ind w:left="0"/>
              <w:rPr>
                <w:rFonts w:cstheme="minorHAnsi"/>
                <w:b/>
              </w:rPr>
            </w:pPr>
            <w:r w:rsidRPr="00466053">
              <w:rPr>
                <w:rFonts w:cstheme="minorHAnsi"/>
                <w:b/>
              </w:rPr>
              <w:t>Business</w:t>
            </w:r>
          </w:p>
          <w:p w14:paraId="79B08FF9" w14:textId="7AA08290" w:rsidR="00FE7D88" w:rsidRDefault="00FE7D88" w:rsidP="00FE7D88">
            <w:pPr>
              <w:pStyle w:val="ListParagraph"/>
              <w:numPr>
                <w:ilvl w:val="1"/>
                <w:numId w:val="1"/>
              </w:numPr>
              <w:ind w:left="754" w:hanging="357"/>
              <w:rPr>
                <w:rFonts w:cstheme="minorHAnsi"/>
                <w:bCs/>
              </w:rPr>
            </w:pPr>
            <w:r>
              <w:rPr>
                <w:rFonts w:cstheme="minorHAnsi"/>
                <w:bCs/>
              </w:rPr>
              <w:t>To discuss and agree the Members Highway Funds and what we will be requesting</w:t>
            </w:r>
          </w:p>
          <w:p w14:paraId="0ECC8A83" w14:textId="11AB6C2B" w:rsidR="0021256C" w:rsidRDefault="00347BC7" w:rsidP="00503A50">
            <w:pPr>
              <w:pStyle w:val="ListParagraph"/>
              <w:ind w:left="754"/>
              <w:rPr>
                <w:rFonts w:cstheme="minorHAnsi"/>
                <w:bCs/>
              </w:rPr>
            </w:pPr>
            <w:r>
              <w:rPr>
                <w:rFonts w:cstheme="minorHAnsi"/>
                <w:bCs/>
              </w:rPr>
              <w:t xml:space="preserve">Cllr Doherty highlighted that </w:t>
            </w:r>
            <w:r w:rsidR="00430A1C">
              <w:rPr>
                <w:rFonts w:cstheme="minorHAnsi"/>
                <w:bCs/>
              </w:rPr>
              <w:t xml:space="preserve">Vinetree Terrace was part of </w:t>
            </w:r>
            <w:r>
              <w:rPr>
                <w:rFonts w:cstheme="minorHAnsi"/>
                <w:bCs/>
              </w:rPr>
              <w:t>the first proposal the Parish Council submitted to Cty Cllr Shepherd as to what the fund could be spent on but LCC</w:t>
            </w:r>
            <w:r w:rsidR="00AE1680">
              <w:rPr>
                <w:rFonts w:cstheme="minorHAnsi"/>
                <w:bCs/>
              </w:rPr>
              <w:t>’s</w:t>
            </w:r>
            <w:r>
              <w:rPr>
                <w:rFonts w:cstheme="minorHAnsi"/>
                <w:bCs/>
              </w:rPr>
              <w:t xml:space="preserve"> respon</w:t>
            </w:r>
            <w:r w:rsidR="00AE1680">
              <w:rPr>
                <w:rFonts w:cstheme="minorHAnsi"/>
                <w:bCs/>
              </w:rPr>
              <w:t>se showed they were concerned as their previous</w:t>
            </w:r>
            <w:r w:rsidR="009370DB">
              <w:rPr>
                <w:rFonts w:cstheme="minorHAnsi"/>
                <w:bCs/>
              </w:rPr>
              <w:t xml:space="preserve"> action</w:t>
            </w:r>
            <w:r w:rsidR="00767FCB">
              <w:rPr>
                <w:rFonts w:cstheme="minorHAnsi"/>
                <w:bCs/>
              </w:rPr>
              <w:t xml:space="preserve"> involving Vinetree Terrace</w:t>
            </w:r>
            <w:r w:rsidR="00935659">
              <w:rPr>
                <w:rFonts w:cstheme="minorHAnsi"/>
                <w:bCs/>
              </w:rPr>
              <w:t xml:space="preserve"> signs that were previously installed then</w:t>
            </w:r>
            <w:r w:rsidR="00F12A33">
              <w:rPr>
                <w:rFonts w:cstheme="minorHAnsi"/>
                <w:bCs/>
              </w:rPr>
              <w:t xml:space="preserve"> being</w:t>
            </w:r>
            <w:r w:rsidR="00935659">
              <w:rPr>
                <w:rFonts w:cstheme="minorHAnsi"/>
                <w:bCs/>
              </w:rPr>
              <w:t xml:space="preserve"> </w:t>
            </w:r>
            <w:r w:rsidR="00767FCB">
              <w:rPr>
                <w:rFonts w:cstheme="minorHAnsi"/>
                <w:bCs/>
              </w:rPr>
              <w:t>removed at the cost of the tax payer</w:t>
            </w:r>
            <w:r w:rsidR="00935659">
              <w:rPr>
                <w:rFonts w:cstheme="minorHAnsi"/>
                <w:bCs/>
              </w:rPr>
              <w:t>.</w:t>
            </w:r>
            <w:r w:rsidR="00430A1C">
              <w:rPr>
                <w:rFonts w:cstheme="minorHAnsi"/>
                <w:bCs/>
              </w:rPr>
              <w:t xml:space="preserve"> </w:t>
            </w:r>
            <w:r w:rsidR="00935659">
              <w:rPr>
                <w:rFonts w:cstheme="minorHAnsi"/>
                <w:bCs/>
              </w:rPr>
              <w:t xml:space="preserve">Following this reply from LCC </w:t>
            </w:r>
            <w:r w:rsidR="00767FCB">
              <w:rPr>
                <w:rFonts w:cstheme="minorHAnsi"/>
                <w:bCs/>
              </w:rPr>
              <w:t>the Parish Council</w:t>
            </w:r>
            <w:r w:rsidR="00935659">
              <w:rPr>
                <w:rFonts w:cstheme="minorHAnsi"/>
                <w:bCs/>
              </w:rPr>
              <w:t xml:space="preserve"> have been requested to refine </w:t>
            </w:r>
            <w:r w:rsidR="00767FCB">
              <w:rPr>
                <w:rFonts w:cstheme="minorHAnsi"/>
                <w:bCs/>
              </w:rPr>
              <w:t>their</w:t>
            </w:r>
            <w:r w:rsidR="00935659">
              <w:rPr>
                <w:rFonts w:cstheme="minorHAnsi"/>
                <w:bCs/>
              </w:rPr>
              <w:t xml:space="preserve"> proposal. </w:t>
            </w:r>
            <w:r w:rsidR="00F03537">
              <w:rPr>
                <w:rFonts w:cstheme="minorHAnsi"/>
                <w:bCs/>
              </w:rPr>
              <w:t>Prior to the meeting t</w:t>
            </w:r>
            <w:r w:rsidR="00935659">
              <w:rPr>
                <w:rFonts w:cstheme="minorHAnsi"/>
                <w:bCs/>
              </w:rPr>
              <w:t xml:space="preserve">he Councillors took part in a walk around of the village to help identify what </w:t>
            </w:r>
            <w:r w:rsidR="00767FCB">
              <w:rPr>
                <w:rFonts w:cstheme="minorHAnsi"/>
                <w:bCs/>
              </w:rPr>
              <w:t xml:space="preserve">equipment/changes </w:t>
            </w:r>
            <w:r w:rsidR="00935659">
              <w:rPr>
                <w:rFonts w:cstheme="minorHAnsi"/>
                <w:bCs/>
              </w:rPr>
              <w:t>could be beneficial where.</w:t>
            </w:r>
            <w:r w:rsidR="00430A1C">
              <w:rPr>
                <w:rFonts w:cstheme="minorHAnsi"/>
                <w:bCs/>
              </w:rPr>
              <w:t xml:space="preserve"> </w:t>
            </w:r>
            <w:r w:rsidR="00134E7B">
              <w:rPr>
                <w:rFonts w:cstheme="minorHAnsi"/>
                <w:bCs/>
              </w:rPr>
              <w:t>The decision was made to request a fixed VAS which would be situated on the A60 at the Nottingham end of the village. The second choice was two mobile VAS’s, with one being permanently placed on the A60 at the Nottingham end of the village and the second on Wymeswold Road. The third choice would be the gateway.</w:t>
            </w:r>
          </w:p>
          <w:p w14:paraId="485CEAC8" w14:textId="18CF1A5B" w:rsidR="00141F78" w:rsidRPr="00767FCB" w:rsidRDefault="00141F78" w:rsidP="00503A50">
            <w:pPr>
              <w:pStyle w:val="ListParagraph"/>
              <w:ind w:left="754"/>
              <w:rPr>
                <w:rFonts w:cstheme="minorHAnsi"/>
                <w:b/>
              </w:rPr>
            </w:pPr>
            <w:r w:rsidRPr="00767FCB">
              <w:rPr>
                <w:rFonts w:cstheme="minorHAnsi"/>
                <w:b/>
              </w:rPr>
              <w:t xml:space="preserve">Action: VW the email Cty Cllr Shepherd with the updated </w:t>
            </w:r>
            <w:r w:rsidR="00A84EC9" w:rsidRPr="00767FCB">
              <w:rPr>
                <w:rFonts w:cstheme="minorHAnsi"/>
                <w:b/>
              </w:rPr>
              <w:t>proposal</w:t>
            </w:r>
            <w:r w:rsidRPr="00767FCB">
              <w:rPr>
                <w:rFonts w:cstheme="minorHAnsi"/>
                <w:b/>
              </w:rPr>
              <w:t>.</w:t>
            </w:r>
          </w:p>
          <w:p w14:paraId="059049CF" w14:textId="55206589" w:rsidR="00FE7D88" w:rsidRPr="00D56ED1" w:rsidRDefault="00D56ED1" w:rsidP="00D56ED1">
            <w:pPr>
              <w:pStyle w:val="ListParagraph"/>
              <w:numPr>
                <w:ilvl w:val="1"/>
                <w:numId w:val="1"/>
              </w:numPr>
              <w:ind w:left="754" w:hanging="357"/>
              <w:rPr>
                <w:rFonts w:cstheme="minorHAnsi"/>
                <w:bCs/>
              </w:rPr>
            </w:pPr>
            <w:r>
              <w:rPr>
                <w:rFonts w:cstheme="minorHAnsi"/>
                <w:bCs/>
              </w:rPr>
              <w:t>To discuss and agree on a Councillor to act on the Parish Councils behalf for the Members Highway Funds proposal, discussions etc.</w:t>
            </w:r>
          </w:p>
          <w:p w14:paraId="36661903" w14:textId="5C32E049" w:rsidR="0017725A" w:rsidRDefault="0003319A" w:rsidP="0017725A">
            <w:pPr>
              <w:pStyle w:val="ListParagraph"/>
              <w:ind w:left="754"/>
              <w:rPr>
                <w:rFonts w:cstheme="minorHAnsi"/>
                <w:bCs/>
              </w:rPr>
            </w:pPr>
            <w:r>
              <w:rPr>
                <w:rFonts w:cstheme="minorHAnsi"/>
                <w:bCs/>
              </w:rPr>
              <w:t xml:space="preserve">All agreed for </w:t>
            </w:r>
            <w:r w:rsidR="001E7D9F">
              <w:rPr>
                <w:rFonts w:cstheme="minorHAnsi"/>
                <w:bCs/>
              </w:rPr>
              <w:t>Cllr Doherty</w:t>
            </w:r>
            <w:r>
              <w:rPr>
                <w:rFonts w:cstheme="minorHAnsi"/>
                <w:bCs/>
              </w:rPr>
              <w:t xml:space="preserve"> to act on behalf</w:t>
            </w:r>
            <w:r w:rsidR="001E7D9F">
              <w:rPr>
                <w:rFonts w:cstheme="minorHAnsi"/>
                <w:bCs/>
              </w:rPr>
              <w:t xml:space="preserve"> of the Parish Council</w:t>
            </w:r>
            <w:r>
              <w:rPr>
                <w:rFonts w:cstheme="minorHAnsi"/>
                <w:bCs/>
              </w:rPr>
              <w:t>.</w:t>
            </w:r>
          </w:p>
          <w:p w14:paraId="0B6C318A" w14:textId="0EEF1F6D" w:rsidR="00FE7D88" w:rsidRPr="00D56ED1" w:rsidRDefault="00D56ED1" w:rsidP="00D56ED1">
            <w:pPr>
              <w:pStyle w:val="ListParagraph"/>
              <w:numPr>
                <w:ilvl w:val="1"/>
                <w:numId w:val="1"/>
              </w:numPr>
              <w:ind w:left="754" w:hanging="357"/>
              <w:rPr>
                <w:rFonts w:cstheme="minorHAnsi"/>
                <w:bCs/>
              </w:rPr>
            </w:pPr>
            <w:r>
              <w:rPr>
                <w:rFonts w:cstheme="minorHAnsi"/>
                <w:bCs/>
              </w:rPr>
              <w:t>Consider a response to correspondence regarding Vinetree Terrace signage, speeding issues etc.</w:t>
            </w:r>
          </w:p>
          <w:p w14:paraId="7AF0210B" w14:textId="265A23B5" w:rsidR="006C34DF" w:rsidRDefault="00803AA9" w:rsidP="006C34DF">
            <w:pPr>
              <w:pStyle w:val="ListParagraph"/>
              <w:ind w:left="754"/>
              <w:rPr>
                <w:rFonts w:cstheme="minorHAnsi"/>
                <w:bCs/>
              </w:rPr>
            </w:pPr>
            <w:r>
              <w:rPr>
                <w:rFonts w:cstheme="minorHAnsi"/>
                <w:bCs/>
              </w:rPr>
              <w:t>All Councillors felt this issue needs to be readdressed and considered further. Not least because of the traffic issues, but issues that face pedestrians on this road.</w:t>
            </w:r>
            <w:r w:rsidR="00B13D05">
              <w:rPr>
                <w:rFonts w:cstheme="minorHAnsi"/>
                <w:bCs/>
              </w:rPr>
              <w:t xml:space="preserve"> </w:t>
            </w:r>
            <w:r w:rsidR="00A643DB">
              <w:rPr>
                <w:rFonts w:cstheme="minorHAnsi"/>
                <w:bCs/>
              </w:rPr>
              <w:t>There are a number of issues</w:t>
            </w:r>
            <w:r>
              <w:rPr>
                <w:rFonts w:cstheme="minorHAnsi"/>
                <w:bCs/>
              </w:rPr>
              <w:t xml:space="preserve"> which all need to be carefully considered and what </w:t>
            </w:r>
            <w:r w:rsidR="00635F9E">
              <w:rPr>
                <w:rFonts w:cstheme="minorHAnsi"/>
                <w:bCs/>
              </w:rPr>
              <w:t>their</w:t>
            </w:r>
            <w:r>
              <w:rPr>
                <w:rFonts w:cstheme="minorHAnsi"/>
                <w:bCs/>
              </w:rPr>
              <w:t xml:space="preserve"> outcomes could be</w:t>
            </w:r>
            <w:r w:rsidR="00A643DB">
              <w:rPr>
                <w:rFonts w:cstheme="minorHAnsi"/>
                <w:bCs/>
              </w:rPr>
              <w:t>. LCC</w:t>
            </w:r>
            <w:r>
              <w:rPr>
                <w:rFonts w:cstheme="minorHAnsi"/>
                <w:bCs/>
              </w:rPr>
              <w:t xml:space="preserve"> need to be approached about this again</w:t>
            </w:r>
            <w:r w:rsidR="00A643DB">
              <w:rPr>
                <w:rFonts w:cstheme="minorHAnsi"/>
                <w:bCs/>
              </w:rPr>
              <w:t xml:space="preserve"> with </w:t>
            </w:r>
            <w:r>
              <w:rPr>
                <w:rFonts w:cstheme="minorHAnsi"/>
                <w:bCs/>
              </w:rPr>
              <w:t>arguments that are supported by evidence</w:t>
            </w:r>
            <w:r w:rsidR="00A643DB">
              <w:rPr>
                <w:rFonts w:cstheme="minorHAnsi"/>
                <w:bCs/>
              </w:rPr>
              <w:t xml:space="preserve">. </w:t>
            </w:r>
            <w:r w:rsidR="00635F9E">
              <w:rPr>
                <w:rFonts w:cstheme="minorHAnsi"/>
                <w:bCs/>
              </w:rPr>
              <w:t>All r</w:t>
            </w:r>
            <w:r w:rsidR="00A643DB">
              <w:rPr>
                <w:rFonts w:cstheme="minorHAnsi"/>
                <w:bCs/>
              </w:rPr>
              <w:t>esidents in the village should be able to have an opinion</w:t>
            </w:r>
            <w:r w:rsidR="00635F9E">
              <w:rPr>
                <w:rFonts w:cstheme="minorHAnsi"/>
                <w:bCs/>
              </w:rPr>
              <w:t xml:space="preserve"> on the subject of traffic, speeding, pavements, parking etc</w:t>
            </w:r>
            <w:r w:rsidR="00A643DB">
              <w:rPr>
                <w:rFonts w:cstheme="minorHAnsi"/>
                <w:bCs/>
              </w:rPr>
              <w:t xml:space="preserve">. A </w:t>
            </w:r>
            <w:r w:rsidR="00C72C3A">
              <w:rPr>
                <w:rFonts w:cstheme="minorHAnsi"/>
                <w:bCs/>
              </w:rPr>
              <w:t>working party</w:t>
            </w:r>
            <w:r w:rsidR="00A643DB">
              <w:rPr>
                <w:rFonts w:cstheme="minorHAnsi"/>
                <w:bCs/>
              </w:rPr>
              <w:t xml:space="preserve"> is needed to discuss this </w:t>
            </w:r>
            <w:r w:rsidR="00C72C3A">
              <w:rPr>
                <w:rFonts w:cstheme="minorHAnsi"/>
                <w:bCs/>
              </w:rPr>
              <w:t>further</w:t>
            </w:r>
            <w:r w:rsidR="00A643DB">
              <w:rPr>
                <w:rFonts w:cstheme="minorHAnsi"/>
                <w:bCs/>
              </w:rPr>
              <w:t xml:space="preserve"> and look at the village as a whole</w:t>
            </w:r>
            <w:r w:rsidR="00635F9E">
              <w:rPr>
                <w:rFonts w:cstheme="minorHAnsi"/>
                <w:bCs/>
              </w:rPr>
              <w:t>, which should include members of the village</w:t>
            </w:r>
            <w:r w:rsidR="00A643DB">
              <w:rPr>
                <w:rFonts w:cstheme="minorHAnsi"/>
                <w:bCs/>
              </w:rPr>
              <w:t>.</w:t>
            </w:r>
            <w:r w:rsidR="00A224C8">
              <w:rPr>
                <w:rFonts w:cstheme="minorHAnsi"/>
                <w:bCs/>
              </w:rPr>
              <w:t xml:space="preserve"> Terms of reference will be needed for the working party.</w:t>
            </w:r>
            <w:r w:rsidR="00942CEB">
              <w:rPr>
                <w:rFonts w:cstheme="minorHAnsi"/>
                <w:bCs/>
              </w:rPr>
              <w:t xml:space="preserve"> It was proposed a questionnaire should</w:t>
            </w:r>
            <w:r w:rsidR="00E101CC">
              <w:rPr>
                <w:rFonts w:cstheme="minorHAnsi"/>
                <w:bCs/>
              </w:rPr>
              <w:t xml:space="preserve"> initially</w:t>
            </w:r>
            <w:r w:rsidR="00942CEB">
              <w:rPr>
                <w:rFonts w:cstheme="minorHAnsi"/>
                <w:bCs/>
              </w:rPr>
              <w:t xml:space="preserve"> be distributed to gather </w:t>
            </w:r>
            <w:r w:rsidR="00635F9E">
              <w:rPr>
                <w:rFonts w:cstheme="minorHAnsi"/>
                <w:bCs/>
              </w:rPr>
              <w:t>villager’s opinions and thoughts.</w:t>
            </w:r>
          </w:p>
          <w:p w14:paraId="01C4C083" w14:textId="19553AF6" w:rsidR="00942CEB" w:rsidRPr="00E101CC" w:rsidRDefault="00942CEB" w:rsidP="006C34DF">
            <w:pPr>
              <w:pStyle w:val="ListParagraph"/>
              <w:ind w:left="754"/>
              <w:rPr>
                <w:rFonts w:cstheme="minorHAnsi"/>
                <w:b/>
              </w:rPr>
            </w:pPr>
            <w:r w:rsidRPr="00E101CC">
              <w:rPr>
                <w:rFonts w:cstheme="minorHAnsi"/>
                <w:b/>
              </w:rPr>
              <w:t xml:space="preserve">Action: </w:t>
            </w:r>
            <w:r w:rsidR="00E101CC">
              <w:rPr>
                <w:rFonts w:cstheme="minorHAnsi"/>
                <w:b/>
              </w:rPr>
              <w:t>Cllr Dargie</w:t>
            </w:r>
            <w:r w:rsidRPr="00E101CC">
              <w:rPr>
                <w:rFonts w:cstheme="minorHAnsi"/>
                <w:b/>
              </w:rPr>
              <w:t xml:space="preserve"> to </w:t>
            </w:r>
            <w:r w:rsidR="00E101CC">
              <w:rPr>
                <w:rFonts w:cstheme="minorHAnsi"/>
                <w:b/>
              </w:rPr>
              <w:t>design a</w:t>
            </w:r>
            <w:r w:rsidRPr="00E101CC">
              <w:rPr>
                <w:rFonts w:cstheme="minorHAnsi"/>
                <w:b/>
              </w:rPr>
              <w:t xml:space="preserve"> questionnaire</w:t>
            </w:r>
            <w:r w:rsidR="00EF1C4E" w:rsidRPr="00E101CC">
              <w:rPr>
                <w:rFonts w:cstheme="minorHAnsi"/>
                <w:b/>
              </w:rPr>
              <w:t xml:space="preserve">, </w:t>
            </w:r>
            <w:r w:rsidR="00E101CC">
              <w:rPr>
                <w:rFonts w:cstheme="minorHAnsi"/>
                <w:b/>
              </w:rPr>
              <w:t xml:space="preserve">with the </w:t>
            </w:r>
            <w:r w:rsidR="00EF1C4E" w:rsidRPr="00E101CC">
              <w:rPr>
                <w:rFonts w:cstheme="minorHAnsi"/>
                <w:b/>
              </w:rPr>
              <w:t>questions</w:t>
            </w:r>
            <w:r w:rsidR="00E101CC">
              <w:rPr>
                <w:rFonts w:cstheme="minorHAnsi"/>
                <w:b/>
              </w:rPr>
              <w:t xml:space="preserve"> being</w:t>
            </w:r>
            <w:r w:rsidR="00EF1C4E" w:rsidRPr="00E101CC">
              <w:rPr>
                <w:rFonts w:cstheme="minorHAnsi"/>
                <w:b/>
              </w:rPr>
              <w:t xml:space="preserve"> approved and finalised outside the Parish Council meeting</w:t>
            </w:r>
          </w:p>
          <w:p w14:paraId="3CA235AC" w14:textId="54E83D1B" w:rsidR="00EF1C4E" w:rsidRPr="00E101CC" w:rsidRDefault="00EF1C4E" w:rsidP="006C34DF">
            <w:pPr>
              <w:pStyle w:val="ListParagraph"/>
              <w:ind w:left="754"/>
              <w:rPr>
                <w:rFonts w:cstheme="minorHAnsi"/>
                <w:b/>
              </w:rPr>
            </w:pPr>
            <w:r w:rsidRPr="00E101CC">
              <w:rPr>
                <w:rFonts w:cstheme="minorHAnsi"/>
                <w:b/>
              </w:rPr>
              <w:t xml:space="preserve">Action: </w:t>
            </w:r>
            <w:r w:rsidR="00BA385F">
              <w:rPr>
                <w:rFonts w:cstheme="minorHAnsi"/>
                <w:b/>
              </w:rPr>
              <w:t>VW to find out</w:t>
            </w:r>
            <w:r w:rsidRPr="00E101CC">
              <w:rPr>
                <w:rFonts w:cstheme="minorHAnsi"/>
                <w:b/>
              </w:rPr>
              <w:t xml:space="preserve"> how </w:t>
            </w:r>
            <w:r w:rsidR="00BA385F">
              <w:rPr>
                <w:rFonts w:cstheme="minorHAnsi"/>
                <w:b/>
              </w:rPr>
              <w:t>the Parish Council</w:t>
            </w:r>
            <w:r w:rsidRPr="00E101CC">
              <w:rPr>
                <w:rFonts w:cstheme="minorHAnsi"/>
                <w:b/>
              </w:rPr>
              <w:t xml:space="preserve"> </w:t>
            </w:r>
            <w:r w:rsidR="00635F9E">
              <w:rPr>
                <w:rFonts w:cstheme="minorHAnsi"/>
                <w:b/>
              </w:rPr>
              <w:t xml:space="preserve">can </w:t>
            </w:r>
            <w:r w:rsidRPr="00E101CC">
              <w:rPr>
                <w:rFonts w:cstheme="minorHAnsi"/>
                <w:b/>
              </w:rPr>
              <w:t>obtain formal advice on what can and can’t be achieved.</w:t>
            </w:r>
          </w:p>
          <w:p w14:paraId="0E8DFCF5" w14:textId="3324DF2B" w:rsidR="002B79DE" w:rsidRPr="00E101CC" w:rsidRDefault="00BA385F" w:rsidP="00BA385F">
            <w:pPr>
              <w:pStyle w:val="ListParagraph"/>
              <w:ind w:left="754"/>
              <w:rPr>
                <w:rFonts w:cstheme="minorHAnsi"/>
                <w:b/>
              </w:rPr>
            </w:pPr>
            <w:r>
              <w:rPr>
                <w:rFonts w:cstheme="minorHAnsi"/>
                <w:b/>
              </w:rPr>
              <w:t>Action: Cllr Dargie</w:t>
            </w:r>
            <w:r w:rsidR="002B79DE" w:rsidRPr="00E101CC">
              <w:rPr>
                <w:rFonts w:cstheme="minorHAnsi"/>
                <w:b/>
              </w:rPr>
              <w:t xml:space="preserve"> to</w:t>
            </w:r>
            <w:r>
              <w:rPr>
                <w:rFonts w:cstheme="minorHAnsi"/>
                <w:b/>
              </w:rPr>
              <w:t xml:space="preserve"> draft an article for The Link</w:t>
            </w:r>
            <w:r w:rsidR="002B79DE" w:rsidRPr="00E101CC">
              <w:rPr>
                <w:rFonts w:cstheme="minorHAnsi"/>
                <w:b/>
              </w:rPr>
              <w:t xml:space="preserve"> </w:t>
            </w:r>
            <w:r>
              <w:rPr>
                <w:rFonts w:cstheme="minorHAnsi"/>
                <w:b/>
              </w:rPr>
              <w:t xml:space="preserve">to encourage residents to </w:t>
            </w:r>
            <w:r w:rsidR="002B79DE" w:rsidRPr="00E101CC">
              <w:rPr>
                <w:rFonts w:cstheme="minorHAnsi"/>
                <w:b/>
              </w:rPr>
              <w:t>gather evidence about speeding etc.</w:t>
            </w:r>
            <w:r>
              <w:rPr>
                <w:rFonts w:cstheme="minorHAnsi"/>
                <w:b/>
              </w:rPr>
              <w:t xml:space="preserve"> that can be used to support arguments</w:t>
            </w:r>
          </w:p>
          <w:p w14:paraId="0AE60236" w14:textId="7B12A3D5" w:rsidR="006C34DF" w:rsidRPr="00D56ED1" w:rsidRDefault="00D56ED1" w:rsidP="00D56ED1">
            <w:pPr>
              <w:pStyle w:val="ListParagraph"/>
              <w:numPr>
                <w:ilvl w:val="1"/>
                <w:numId w:val="1"/>
              </w:numPr>
              <w:ind w:left="754" w:hanging="357"/>
              <w:rPr>
                <w:rFonts w:cstheme="minorHAnsi"/>
                <w:bCs/>
              </w:rPr>
            </w:pPr>
            <w:r>
              <w:rPr>
                <w:rFonts w:cstheme="minorHAnsi"/>
                <w:bCs/>
              </w:rPr>
              <w:t>To receive an update on the review of the Strategic Plan</w:t>
            </w:r>
          </w:p>
          <w:p w14:paraId="26558611" w14:textId="5052E4ED" w:rsidR="00FB3097" w:rsidRPr="00FB3097" w:rsidRDefault="00BA385F" w:rsidP="00FB3097">
            <w:pPr>
              <w:pStyle w:val="ListParagraph"/>
              <w:ind w:left="754"/>
              <w:rPr>
                <w:rFonts w:cstheme="minorHAnsi"/>
                <w:bCs/>
              </w:rPr>
            </w:pPr>
            <w:r>
              <w:rPr>
                <w:rFonts w:cstheme="minorHAnsi"/>
                <w:bCs/>
              </w:rPr>
              <w:t>Cllr Cassell and Cllr Girgis</w:t>
            </w:r>
            <w:r w:rsidR="00B97074">
              <w:rPr>
                <w:rFonts w:cstheme="minorHAnsi"/>
                <w:bCs/>
              </w:rPr>
              <w:t xml:space="preserve"> to review together</w:t>
            </w:r>
            <w:r w:rsidR="002B79DE">
              <w:rPr>
                <w:rFonts w:cstheme="minorHAnsi"/>
                <w:bCs/>
              </w:rPr>
              <w:t>.</w:t>
            </w:r>
          </w:p>
          <w:p w14:paraId="15A2B83C" w14:textId="64AAF535" w:rsidR="004C7D62" w:rsidRPr="00D56ED1" w:rsidRDefault="00D56ED1" w:rsidP="00D56ED1">
            <w:pPr>
              <w:pStyle w:val="ListParagraph"/>
              <w:numPr>
                <w:ilvl w:val="1"/>
                <w:numId w:val="1"/>
              </w:numPr>
              <w:ind w:left="754" w:hanging="357"/>
              <w:rPr>
                <w:rFonts w:cstheme="minorHAnsi"/>
                <w:bCs/>
              </w:rPr>
            </w:pPr>
            <w:r>
              <w:rPr>
                <w:rFonts w:cstheme="minorHAnsi"/>
                <w:bCs/>
              </w:rPr>
              <w:t>To discuss the ongoing playground health &amp; safety checks</w:t>
            </w:r>
          </w:p>
          <w:p w14:paraId="7D505EF5" w14:textId="4EA09C63" w:rsidR="00E305F8" w:rsidRDefault="00BA385F" w:rsidP="001167A7">
            <w:pPr>
              <w:pStyle w:val="ListParagraph"/>
              <w:ind w:left="754"/>
              <w:rPr>
                <w:rFonts w:cstheme="minorHAnsi"/>
                <w:bCs/>
              </w:rPr>
            </w:pPr>
            <w:r>
              <w:rPr>
                <w:rFonts w:cstheme="minorHAnsi"/>
                <w:bCs/>
              </w:rPr>
              <w:t>It was felt these were n</w:t>
            </w:r>
            <w:r w:rsidR="00DD76ED">
              <w:rPr>
                <w:rFonts w:cstheme="minorHAnsi"/>
                <w:bCs/>
              </w:rPr>
              <w:t>ot being carried out</w:t>
            </w:r>
            <w:r w:rsidR="00190367">
              <w:rPr>
                <w:rFonts w:cstheme="minorHAnsi"/>
                <w:bCs/>
              </w:rPr>
              <w:t>/recorded</w:t>
            </w:r>
            <w:r>
              <w:rPr>
                <w:rFonts w:cstheme="minorHAnsi"/>
                <w:bCs/>
              </w:rPr>
              <w:t xml:space="preserve"> as</w:t>
            </w:r>
            <w:r w:rsidR="00DD76ED">
              <w:rPr>
                <w:rFonts w:cstheme="minorHAnsi"/>
                <w:bCs/>
              </w:rPr>
              <w:t xml:space="preserve"> </w:t>
            </w:r>
            <w:r w:rsidR="00110C1F">
              <w:rPr>
                <w:rFonts w:cstheme="minorHAnsi"/>
                <w:bCs/>
              </w:rPr>
              <w:t>often as they should</w:t>
            </w:r>
            <w:r w:rsidR="00DD76ED">
              <w:rPr>
                <w:rFonts w:cstheme="minorHAnsi"/>
                <w:bCs/>
              </w:rPr>
              <w:t xml:space="preserve">. </w:t>
            </w:r>
            <w:r w:rsidR="00110C1F">
              <w:rPr>
                <w:rFonts w:cstheme="minorHAnsi"/>
                <w:bCs/>
              </w:rPr>
              <w:t>Cllr Dargie confirmed it is t</w:t>
            </w:r>
            <w:r w:rsidR="00DD76ED">
              <w:rPr>
                <w:rFonts w:cstheme="minorHAnsi"/>
                <w:bCs/>
              </w:rPr>
              <w:t xml:space="preserve">he playground equipment </w:t>
            </w:r>
            <w:r w:rsidR="00110C1F">
              <w:rPr>
                <w:rFonts w:cstheme="minorHAnsi"/>
                <w:bCs/>
              </w:rPr>
              <w:t>which</w:t>
            </w:r>
            <w:r w:rsidR="00DD76ED">
              <w:rPr>
                <w:rFonts w:cstheme="minorHAnsi"/>
                <w:bCs/>
              </w:rPr>
              <w:t xml:space="preserve"> needs monitoring</w:t>
            </w:r>
            <w:r w:rsidR="00110C1F">
              <w:rPr>
                <w:rFonts w:cstheme="minorHAnsi"/>
                <w:bCs/>
              </w:rPr>
              <w:t xml:space="preserve"> regularly</w:t>
            </w:r>
            <w:r w:rsidR="00190367">
              <w:rPr>
                <w:rFonts w:cstheme="minorHAnsi"/>
                <w:bCs/>
              </w:rPr>
              <w:t xml:space="preserve"> and that she carries out a w</w:t>
            </w:r>
            <w:r w:rsidR="00DD76ED">
              <w:rPr>
                <w:rFonts w:cstheme="minorHAnsi"/>
                <w:bCs/>
              </w:rPr>
              <w:t xml:space="preserve">eekly visual check. </w:t>
            </w:r>
            <w:r w:rsidR="00190367">
              <w:rPr>
                <w:rFonts w:cstheme="minorHAnsi"/>
                <w:bCs/>
              </w:rPr>
              <w:t>The q</w:t>
            </w:r>
            <w:r w:rsidR="00DD76ED">
              <w:rPr>
                <w:rFonts w:cstheme="minorHAnsi"/>
                <w:bCs/>
              </w:rPr>
              <w:t>uarterly</w:t>
            </w:r>
            <w:r w:rsidR="00190367">
              <w:rPr>
                <w:rFonts w:cstheme="minorHAnsi"/>
                <w:bCs/>
              </w:rPr>
              <w:t xml:space="preserve"> check</w:t>
            </w:r>
            <w:r w:rsidR="00DD76ED">
              <w:rPr>
                <w:rFonts w:cstheme="minorHAnsi"/>
                <w:bCs/>
              </w:rPr>
              <w:t xml:space="preserve"> is trying the equipment out and is recorde</w:t>
            </w:r>
            <w:r w:rsidR="00190367">
              <w:rPr>
                <w:rFonts w:cstheme="minorHAnsi"/>
                <w:bCs/>
              </w:rPr>
              <w:t>d.</w:t>
            </w:r>
            <w:r w:rsidR="006C63AC">
              <w:rPr>
                <w:rFonts w:cstheme="minorHAnsi"/>
                <w:bCs/>
              </w:rPr>
              <w:t xml:space="preserve"> </w:t>
            </w:r>
            <w:r w:rsidR="00190367">
              <w:rPr>
                <w:rFonts w:cstheme="minorHAnsi"/>
                <w:bCs/>
              </w:rPr>
              <w:t>Cllr Dargie reported that</w:t>
            </w:r>
            <w:r w:rsidR="004E0B42">
              <w:rPr>
                <w:rFonts w:cstheme="minorHAnsi"/>
                <w:bCs/>
              </w:rPr>
              <w:t xml:space="preserve"> </w:t>
            </w:r>
            <w:r w:rsidR="00190367">
              <w:rPr>
                <w:rFonts w:cstheme="minorHAnsi"/>
                <w:bCs/>
              </w:rPr>
              <w:t>a</w:t>
            </w:r>
            <w:r w:rsidR="00A17505">
              <w:rPr>
                <w:rFonts w:cstheme="minorHAnsi"/>
                <w:bCs/>
              </w:rPr>
              <w:t>t the training</w:t>
            </w:r>
            <w:r w:rsidR="00190367">
              <w:rPr>
                <w:rFonts w:cstheme="minorHAnsi"/>
                <w:bCs/>
              </w:rPr>
              <w:t xml:space="preserve"> </w:t>
            </w:r>
            <w:r w:rsidR="00B53B18">
              <w:rPr>
                <w:rFonts w:cstheme="minorHAnsi"/>
                <w:bCs/>
              </w:rPr>
              <w:t>she attended about</w:t>
            </w:r>
            <w:r w:rsidR="00190367">
              <w:rPr>
                <w:rFonts w:cstheme="minorHAnsi"/>
                <w:bCs/>
              </w:rPr>
              <w:t xml:space="preserve"> playground equipment maintenance,</w:t>
            </w:r>
            <w:r w:rsidR="00A17505">
              <w:rPr>
                <w:rFonts w:cstheme="minorHAnsi"/>
                <w:bCs/>
              </w:rPr>
              <w:t xml:space="preserve"> they state a quarterly th</w:t>
            </w:r>
            <w:r w:rsidR="00190367">
              <w:rPr>
                <w:rFonts w:cstheme="minorHAnsi"/>
                <w:bCs/>
              </w:rPr>
              <w:t>orough</w:t>
            </w:r>
            <w:r w:rsidR="00A17505">
              <w:rPr>
                <w:rFonts w:cstheme="minorHAnsi"/>
                <w:bCs/>
              </w:rPr>
              <w:t xml:space="preserve"> check </w:t>
            </w:r>
            <w:r w:rsidR="00190367">
              <w:rPr>
                <w:rFonts w:cstheme="minorHAnsi"/>
                <w:bCs/>
              </w:rPr>
              <w:t>is adequate</w:t>
            </w:r>
            <w:r w:rsidR="00A17505">
              <w:rPr>
                <w:rFonts w:cstheme="minorHAnsi"/>
                <w:bCs/>
              </w:rPr>
              <w:t>.</w:t>
            </w:r>
            <w:r w:rsidR="003D4B84">
              <w:rPr>
                <w:rFonts w:cstheme="minorHAnsi"/>
                <w:bCs/>
              </w:rPr>
              <w:t xml:space="preserve"> It was suggested that each Councillor could carry out the weekly check in turn.</w:t>
            </w:r>
          </w:p>
          <w:p w14:paraId="6C9B52BA" w14:textId="08A92121" w:rsidR="003D4B84" w:rsidRPr="003D4B84" w:rsidRDefault="003D4B84" w:rsidP="001167A7">
            <w:pPr>
              <w:pStyle w:val="ListParagraph"/>
              <w:ind w:left="754"/>
              <w:rPr>
                <w:rFonts w:cstheme="minorHAnsi"/>
                <w:b/>
              </w:rPr>
            </w:pPr>
            <w:r w:rsidRPr="003D4B84">
              <w:rPr>
                <w:rFonts w:cstheme="minorHAnsi"/>
                <w:b/>
              </w:rPr>
              <w:t>Action: Cllr Dargie to draw up a rota</w:t>
            </w:r>
          </w:p>
          <w:p w14:paraId="060D3EA4" w14:textId="648D92AC" w:rsidR="004E0B42" w:rsidRPr="00190367" w:rsidRDefault="004E0B42" w:rsidP="001167A7">
            <w:pPr>
              <w:pStyle w:val="ListParagraph"/>
              <w:ind w:left="754"/>
              <w:rPr>
                <w:rFonts w:cstheme="minorHAnsi"/>
                <w:b/>
              </w:rPr>
            </w:pPr>
            <w:r w:rsidRPr="00190367">
              <w:rPr>
                <w:rFonts w:cstheme="minorHAnsi"/>
                <w:b/>
              </w:rPr>
              <w:t xml:space="preserve">Action: </w:t>
            </w:r>
            <w:r w:rsidR="0055281A">
              <w:rPr>
                <w:rFonts w:cstheme="minorHAnsi"/>
                <w:b/>
              </w:rPr>
              <w:t>Cllr Dargie</w:t>
            </w:r>
            <w:r w:rsidRPr="00190367">
              <w:rPr>
                <w:rFonts w:cstheme="minorHAnsi"/>
                <w:b/>
              </w:rPr>
              <w:t xml:space="preserve"> to update the google </w:t>
            </w:r>
            <w:r w:rsidR="0055281A">
              <w:rPr>
                <w:rFonts w:cstheme="minorHAnsi"/>
                <w:b/>
              </w:rPr>
              <w:t>maintenance check record</w:t>
            </w:r>
            <w:r w:rsidRPr="00190367">
              <w:rPr>
                <w:rFonts w:cstheme="minorHAnsi"/>
                <w:b/>
              </w:rPr>
              <w:t xml:space="preserve"> as to what actually needs checking weekly.</w:t>
            </w:r>
          </w:p>
          <w:p w14:paraId="0C05D76C" w14:textId="5EB5BE3F" w:rsidR="00C31734" w:rsidRPr="00E305F8" w:rsidRDefault="00C31734" w:rsidP="00613AF3">
            <w:pPr>
              <w:pStyle w:val="ListParagraph"/>
              <w:ind w:left="0"/>
              <w:rPr>
                <w:b/>
                <w:bCs/>
              </w:rPr>
            </w:pPr>
          </w:p>
        </w:tc>
      </w:tr>
      <w:tr w:rsidR="00E305F8" w14:paraId="28BB7D2E" w14:textId="77777777" w:rsidTr="00542A5F">
        <w:tc>
          <w:tcPr>
            <w:tcW w:w="747" w:type="dxa"/>
          </w:tcPr>
          <w:p w14:paraId="5F0E3D60" w14:textId="4E5F52FD" w:rsidR="00E305F8" w:rsidRDefault="006963A5" w:rsidP="00E50D20">
            <w:r>
              <w:t>1</w:t>
            </w:r>
            <w:r w:rsidR="00C50D72">
              <w:t>0</w:t>
            </w:r>
            <w:r>
              <w:t>.</w:t>
            </w:r>
          </w:p>
        </w:tc>
        <w:tc>
          <w:tcPr>
            <w:tcW w:w="9288" w:type="dxa"/>
          </w:tcPr>
          <w:p w14:paraId="434A5A2B" w14:textId="77777777" w:rsidR="00E305F8" w:rsidRDefault="006963A5" w:rsidP="00E50D20">
            <w:pPr>
              <w:spacing w:after="100"/>
              <w:rPr>
                <w:b/>
                <w:bCs/>
              </w:rPr>
            </w:pPr>
            <w:r>
              <w:rPr>
                <w:b/>
                <w:bCs/>
              </w:rPr>
              <w:t>To Receive Reports from Councillors</w:t>
            </w:r>
          </w:p>
          <w:p w14:paraId="40557021" w14:textId="7AB72957" w:rsidR="00D026A7" w:rsidRPr="00C50D72" w:rsidRDefault="00A17505" w:rsidP="00C71362">
            <w:pPr>
              <w:spacing w:after="100"/>
            </w:pPr>
            <w:r>
              <w:lastRenderedPageBreak/>
              <w:t>No</w:t>
            </w:r>
            <w:r w:rsidR="008E627D">
              <w:t>ne.</w:t>
            </w:r>
          </w:p>
        </w:tc>
      </w:tr>
      <w:tr w:rsidR="00613AF3" w14:paraId="0052EB1B" w14:textId="77777777" w:rsidTr="00542A5F">
        <w:tc>
          <w:tcPr>
            <w:tcW w:w="747" w:type="dxa"/>
          </w:tcPr>
          <w:p w14:paraId="6DED8721" w14:textId="4B0062A6" w:rsidR="00613AF3" w:rsidRDefault="00613AF3" w:rsidP="00E50D20">
            <w:r>
              <w:lastRenderedPageBreak/>
              <w:t>1</w:t>
            </w:r>
            <w:r w:rsidR="00C50D72">
              <w:t>1</w:t>
            </w:r>
            <w:r>
              <w:t>.</w:t>
            </w:r>
          </w:p>
        </w:tc>
        <w:tc>
          <w:tcPr>
            <w:tcW w:w="9288" w:type="dxa"/>
          </w:tcPr>
          <w:p w14:paraId="1D5BA4D5" w14:textId="77777777" w:rsidR="00613AF3" w:rsidRDefault="00613AF3" w:rsidP="00632855">
            <w:pPr>
              <w:pStyle w:val="ListParagraph"/>
              <w:ind w:left="0"/>
              <w:rPr>
                <w:rFonts w:cstheme="minorHAnsi"/>
                <w:b/>
              </w:rPr>
            </w:pPr>
            <w:r>
              <w:rPr>
                <w:rFonts w:cstheme="minorHAnsi"/>
                <w:b/>
              </w:rPr>
              <w:t>To make comments and agree action on the following planning applications:</w:t>
            </w:r>
          </w:p>
          <w:p w14:paraId="2ECCDFF8" w14:textId="2E4FBDC0" w:rsidR="00613AF3" w:rsidRDefault="00613AF3" w:rsidP="00C50D72">
            <w:pPr>
              <w:pStyle w:val="ListParagraph"/>
              <w:ind w:left="360"/>
              <w:rPr>
                <w:rFonts w:cstheme="minorHAnsi"/>
                <w:bCs/>
                <w:i/>
                <w:iCs/>
              </w:rPr>
            </w:pPr>
            <w:r w:rsidRPr="00E43579">
              <w:rPr>
                <w:rFonts w:cstheme="minorHAnsi"/>
                <w:bCs/>
                <w:i/>
                <w:iCs/>
              </w:rPr>
              <w:t>(Italics is for information only)</w:t>
            </w:r>
          </w:p>
          <w:p w14:paraId="099539F3" w14:textId="77777777" w:rsidR="00790A24" w:rsidRPr="00CF28D3" w:rsidRDefault="00790A24" w:rsidP="00790A24">
            <w:pPr>
              <w:pStyle w:val="ListParagraph"/>
              <w:numPr>
                <w:ilvl w:val="0"/>
                <w:numId w:val="25"/>
              </w:numPr>
              <w:rPr>
                <w:rFonts w:cstheme="minorHAnsi"/>
                <w:bCs/>
              </w:rPr>
            </w:pPr>
            <w:r w:rsidRPr="00CF28D3">
              <w:rPr>
                <w:rFonts w:cstheme="minorHAnsi"/>
                <w:bCs/>
              </w:rPr>
              <w:t xml:space="preserve">P/22/0782/2. </w:t>
            </w:r>
            <w:r w:rsidRPr="00CF28D3">
              <w:rPr>
                <w:rFonts w:cstheme="minorHAnsi"/>
                <w:color w:val="222222"/>
                <w:shd w:val="clear" w:color="auto" w:fill="FFFFFF"/>
              </w:rPr>
              <w:t>Formation of acoustic bund to edge of car track - Wymeswold Airfield. Import of inert materials from off-site for formation.</w:t>
            </w:r>
          </w:p>
          <w:p w14:paraId="3CDCE1F7" w14:textId="77777777" w:rsidR="00790A24" w:rsidRDefault="00790A24" w:rsidP="00790A24">
            <w:pPr>
              <w:pStyle w:val="ListParagraph"/>
              <w:numPr>
                <w:ilvl w:val="0"/>
                <w:numId w:val="25"/>
              </w:numPr>
              <w:rPr>
                <w:rFonts w:cstheme="minorHAnsi"/>
                <w:bCs/>
                <w:i/>
                <w:iCs/>
              </w:rPr>
            </w:pPr>
            <w:r>
              <w:rPr>
                <w:rFonts w:cstheme="minorHAnsi"/>
                <w:bCs/>
                <w:i/>
                <w:iCs/>
              </w:rPr>
              <w:t xml:space="preserve">P/21/2408/2 - </w:t>
            </w:r>
            <w:r w:rsidRPr="005D15B6">
              <w:rPr>
                <w:rFonts w:cstheme="minorHAnsi"/>
                <w:bCs/>
                <w:i/>
                <w:iCs/>
              </w:rPr>
              <w:t>Formation of first floor terrace/balcony to rear and access door, provision of roof glazing above kitchen and insertion of ground floor window to end gable of detached dwelling</w:t>
            </w:r>
          </w:p>
          <w:p w14:paraId="00D58D89" w14:textId="77777777" w:rsidR="00790A24" w:rsidRPr="005A58FA" w:rsidRDefault="00790A24" w:rsidP="00790A24">
            <w:pPr>
              <w:pStyle w:val="ListParagraph"/>
              <w:numPr>
                <w:ilvl w:val="0"/>
                <w:numId w:val="25"/>
              </w:numPr>
              <w:rPr>
                <w:rFonts w:cstheme="minorHAnsi"/>
                <w:bCs/>
                <w:i/>
                <w:iCs/>
              </w:rPr>
            </w:pPr>
            <w:r w:rsidRPr="005A58FA">
              <w:rPr>
                <w:rFonts w:cstheme="minorHAnsi"/>
                <w:bCs/>
                <w:i/>
                <w:iCs/>
              </w:rPr>
              <w:t xml:space="preserve">P/22/1362/2- </w:t>
            </w:r>
            <w:r w:rsidRPr="005A58FA">
              <w:rPr>
                <w:rFonts w:cstheme="minorHAnsi"/>
                <w:i/>
                <w:iCs/>
                <w:color w:val="222222"/>
                <w:shd w:val="clear" w:color="auto" w:fill="FFFFFF"/>
              </w:rPr>
              <w:t>Conversion of part of existing building into offices (Use Class E (g)(i) and associated fenestration alterations. Provision of additional car parking area to courtyard. Variation of Condition 2 of planning permission P/21/1546/2 under Section 73 of the Town and Country Planning Act 1990 (change to approved plans to revise access and landscaping)</w:t>
            </w:r>
          </w:p>
          <w:p w14:paraId="4C660176" w14:textId="77777777" w:rsidR="00613AF3" w:rsidRDefault="00613AF3" w:rsidP="00790A24">
            <w:pPr>
              <w:pStyle w:val="ListParagraph"/>
              <w:ind w:left="360"/>
              <w:rPr>
                <w:b/>
                <w:bCs/>
              </w:rPr>
            </w:pPr>
          </w:p>
        </w:tc>
      </w:tr>
      <w:tr w:rsidR="00E305F8" w14:paraId="57FC04BE" w14:textId="77777777" w:rsidTr="00542A5F">
        <w:tc>
          <w:tcPr>
            <w:tcW w:w="747" w:type="dxa"/>
          </w:tcPr>
          <w:p w14:paraId="484F358F" w14:textId="58F8F8E8" w:rsidR="00E305F8" w:rsidRDefault="006963A5" w:rsidP="00E50D20">
            <w:r>
              <w:t>1</w:t>
            </w:r>
            <w:r w:rsidR="00C50D72">
              <w:t>2</w:t>
            </w:r>
            <w:r>
              <w:t>.</w:t>
            </w:r>
          </w:p>
        </w:tc>
        <w:tc>
          <w:tcPr>
            <w:tcW w:w="9288" w:type="dxa"/>
          </w:tcPr>
          <w:p w14:paraId="6D742A11" w14:textId="77777777" w:rsidR="00E305F8" w:rsidRDefault="006963A5" w:rsidP="00E50D20">
            <w:pPr>
              <w:spacing w:after="100"/>
              <w:rPr>
                <w:b/>
                <w:bCs/>
              </w:rPr>
            </w:pPr>
            <w:r>
              <w:rPr>
                <w:b/>
                <w:bCs/>
              </w:rPr>
              <w:t>Correspondence – Discuss and Agree Response to the following:</w:t>
            </w:r>
          </w:p>
          <w:p w14:paraId="6609D306" w14:textId="4EB4E8DA" w:rsidR="00790A24" w:rsidRDefault="00790A24" w:rsidP="00790A24">
            <w:pPr>
              <w:pStyle w:val="ListParagraph"/>
              <w:numPr>
                <w:ilvl w:val="0"/>
                <w:numId w:val="19"/>
              </w:numPr>
              <w:ind w:left="720"/>
              <w:rPr>
                <w:rFonts w:cstheme="minorHAnsi"/>
                <w:bCs/>
              </w:rPr>
            </w:pPr>
            <w:r>
              <w:rPr>
                <w:rFonts w:cstheme="minorHAnsi"/>
                <w:bCs/>
              </w:rPr>
              <w:t>LRALC AGM</w:t>
            </w:r>
          </w:p>
          <w:p w14:paraId="0D55D79A" w14:textId="757615CD" w:rsidR="00A17505" w:rsidRDefault="00A17505" w:rsidP="00A17505">
            <w:pPr>
              <w:pStyle w:val="ListParagraph"/>
              <w:rPr>
                <w:rFonts w:cstheme="minorHAnsi"/>
                <w:bCs/>
              </w:rPr>
            </w:pPr>
            <w:r>
              <w:rPr>
                <w:rFonts w:cstheme="minorHAnsi"/>
                <w:bCs/>
              </w:rPr>
              <w:t>The meeting has already taken place</w:t>
            </w:r>
          </w:p>
          <w:p w14:paraId="21F183A5" w14:textId="73388735" w:rsidR="00790A24" w:rsidRDefault="00790A24" w:rsidP="00790A24">
            <w:pPr>
              <w:pStyle w:val="ListParagraph"/>
              <w:numPr>
                <w:ilvl w:val="0"/>
                <w:numId w:val="19"/>
              </w:numPr>
              <w:ind w:left="720"/>
              <w:rPr>
                <w:rFonts w:cstheme="minorHAnsi"/>
                <w:bCs/>
              </w:rPr>
            </w:pPr>
            <w:r>
              <w:rPr>
                <w:rFonts w:cstheme="minorHAnsi"/>
                <w:bCs/>
              </w:rPr>
              <w:t>Clay Pigeon shooting on the Prestwold Estate</w:t>
            </w:r>
          </w:p>
          <w:p w14:paraId="5AA7E9F3" w14:textId="0947BB46" w:rsidR="00FD4F5A" w:rsidRDefault="008E627D" w:rsidP="00FD4F5A">
            <w:pPr>
              <w:pStyle w:val="ListParagraph"/>
              <w:rPr>
                <w:rFonts w:cstheme="minorHAnsi"/>
                <w:bCs/>
              </w:rPr>
            </w:pPr>
            <w:r>
              <w:rPr>
                <w:rFonts w:cstheme="minorHAnsi"/>
                <w:bCs/>
              </w:rPr>
              <w:t>The resident has a</w:t>
            </w:r>
            <w:r w:rsidR="00FD4F5A">
              <w:rPr>
                <w:rFonts w:cstheme="minorHAnsi"/>
                <w:bCs/>
              </w:rPr>
              <w:t>lready contacted Prestwold</w:t>
            </w:r>
            <w:r>
              <w:rPr>
                <w:rFonts w:cstheme="minorHAnsi"/>
                <w:bCs/>
              </w:rPr>
              <w:t xml:space="preserve"> Hall directly and</w:t>
            </w:r>
            <w:r w:rsidR="00FD4F5A">
              <w:rPr>
                <w:rFonts w:cstheme="minorHAnsi"/>
                <w:bCs/>
              </w:rPr>
              <w:t xml:space="preserve"> copied</w:t>
            </w:r>
            <w:r>
              <w:rPr>
                <w:rFonts w:cstheme="minorHAnsi"/>
                <w:bCs/>
              </w:rPr>
              <w:t xml:space="preserve"> </w:t>
            </w:r>
            <w:r w:rsidR="00F30817">
              <w:rPr>
                <w:rFonts w:cstheme="minorHAnsi"/>
                <w:bCs/>
              </w:rPr>
              <w:t xml:space="preserve">their </w:t>
            </w:r>
            <w:r>
              <w:rPr>
                <w:rFonts w:cstheme="minorHAnsi"/>
                <w:bCs/>
              </w:rPr>
              <w:t>message to the Parish Council</w:t>
            </w:r>
            <w:r w:rsidR="00FD4F5A">
              <w:rPr>
                <w:rFonts w:cstheme="minorHAnsi"/>
                <w:bCs/>
              </w:rPr>
              <w:t>.</w:t>
            </w:r>
            <w:r>
              <w:rPr>
                <w:rFonts w:cstheme="minorHAnsi"/>
                <w:bCs/>
              </w:rPr>
              <w:t xml:space="preserve"> It was agreed no further action should be taken.</w:t>
            </w:r>
          </w:p>
          <w:p w14:paraId="49540B16" w14:textId="3C499EC8" w:rsidR="00790A24" w:rsidRDefault="00790A24" w:rsidP="00790A24">
            <w:pPr>
              <w:pStyle w:val="ListParagraph"/>
              <w:numPr>
                <w:ilvl w:val="0"/>
                <w:numId w:val="19"/>
              </w:numPr>
              <w:ind w:left="720"/>
              <w:rPr>
                <w:rFonts w:cstheme="minorHAnsi"/>
                <w:bCs/>
              </w:rPr>
            </w:pPr>
            <w:r>
              <w:rPr>
                <w:rFonts w:cstheme="minorHAnsi"/>
                <w:bCs/>
              </w:rPr>
              <w:t>Free Tree Packs</w:t>
            </w:r>
          </w:p>
          <w:p w14:paraId="6F5D31C0" w14:textId="1FBBEDCE" w:rsidR="00FD4F5A" w:rsidRDefault="00FD4F5A" w:rsidP="00FD4F5A">
            <w:pPr>
              <w:pStyle w:val="ListParagraph"/>
              <w:rPr>
                <w:rFonts w:cstheme="minorHAnsi"/>
                <w:bCs/>
              </w:rPr>
            </w:pPr>
            <w:r>
              <w:rPr>
                <w:rFonts w:cstheme="minorHAnsi"/>
                <w:bCs/>
              </w:rPr>
              <w:t>Information only</w:t>
            </w:r>
            <w:r w:rsidR="008E627D">
              <w:rPr>
                <w:rFonts w:cstheme="minorHAnsi"/>
                <w:bCs/>
              </w:rPr>
              <w:t>.</w:t>
            </w:r>
          </w:p>
          <w:p w14:paraId="383A2309" w14:textId="6FFED052" w:rsidR="00790A24" w:rsidRDefault="00790A24" w:rsidP="00790A24">
            <w:pPr>
              <w:pStyle w:val="ListParagraph"/>
              <w:numPr>
                <w:ilvl w:val="0"/>
                <w:numId w:val="19"/>
              </w:numPr>
              <w:ind w:left="720"/>
              <w:rPr>
                <w:rFonts w:cstheme="minorHAnsi"/>
                <w:bCs/>
              </w:rPr>
            </w:pPr>
            <w:r>
              <w:rPr>
                <w:rFonts w:cstheme="minorHAnsi"/>
                <w:bCs/>
              </w:rPr>
              <w:t>Noise from the airfield and planning application</w:t>
            </w:r>
          </w:p>
          <w:p w14:paraId="75BB716D" w14:textId="3ABC8DF2" w:rsidR="00FD4F5A" w:rsidRDefault="008E627D" w:rsidP="00FD4F5A">
            <w:pPr>
              <w:pStyle w:val="ListParagraph"/>
              <w:ind w:left="0"/>
              <w:rPr>
                <w:rFonts w:cstheme="minorHAnsi"/>
                <w:bCs/>
              </w:rPr>
            </w:pPr>
            <w:r>
              <w:rPr>
                <w:rFonts w:cstheme="minorHAnsi"/>
                <w:bCs/>
              </w:rPr>
              <w:t xml:space="preserve">               </w:t>
            </w:r>
            <w:r w:rsidR="00FD4F5A">
              <w:rPr>
                <w:rFonts w:cstheme="minorHAnsi"/>
                <w:bCs/>
              </w:rPr>
              <w:t>Already discussed</w:t>
            </w:r>
            <w:r w:rsidR="00B53B18">
              <w:rPr>
                <w:rFonts w:cstheme="minorHAnsi"/>
                <w:bCs/>
              </w:rPr>
              <w:t xml:space="preserve"> above.</w:t>
            </w:r>
          </w:p>
          <w:p w14:paraId="7CB12B0D" w14:textId="485EC89E" w:rsidR="00D026A7" w:rsidRPr="00790A24" w:rsidRDefault="00790A24" w:rsidP="00790A24">
            <w:pPr>
              <w:pStyle w:val="ListParagraph"/>
              <w:numPr>
                <w:ilvl w:val="0"/>
                <w:numId w:val="19"/>
              </w:numPr>
              <w:ind w:left="720"/>
              <w:rPr>
                <w:rFonts w:cstheme="minorHAnsi"/>
                <w:bCs/>
              </w:rPr>
            </w:pPr>
            <w:r>
              <w:rPr>
                <w:rFonts w:cstheme="minorHAnsi"/>
                <w:bCs/>
              </w:rPr>
              <w:t>RCC Membership</w:t>
            </w:r>
          </w:p>
          <w:p w14:paraId="70D025FF" w14:textId="0AA55256" w:rsidR="001A6E55" w:rsidRPr="00FE7D88" w:rsidRDefault="008E627D" w:rsidP="001167A7">
            <w:pPr>
              <w:pStyle w:val="ListParagraph"/>
              <w:rPr>
                <w:rFonts w:cstheme="minorHAnsi"/>
                <w:bCs/>
              </w:rPr>
            </w:pPr>
            <w:r>
              <w:rPr>
                <w:rFonts w:cstheme="minorHAnsi"/>
                <w:bCs/>
              </w:rPr>
              <w:t>All agreed this should be applied for.</w:t>
            </w:r>
          </w:p>
          <w:p w14:paraId="21C6857E" w14:textId="14DB63AC" w:rsidR="00F07C4F" w:rsidRPr="006963A5" w:rsidRDefault="00F07C4F" w:rsidP="00C71362">
            <w:pPr>
              <w:pStyle w:val="ListParagraph"/>
            </w:pPr>
          </w:p>
        </w:tc>
      </w:tr>
      <w:tr w:rsidR="00E305F8" w14:paraId="025997C1" w14:textId="77777777" w:rsidTr="00542A5F">
        <w:tc>
          <w:tcPr>
            <w:tcW w:w="747" w:type="dxa"/>
          </w:tcPr>
          <w:p w14:paraId="5A285899" w14:textId="43BA2304" w:rsidR="00E305F8" w:rsidRDefault="006963A5" w:rsidP="00E50D20">
            <w:r>
              <w:t>1</w:t>
            </w:r>
            <w:r w:rsidR="00C50D72">
              <w:t>3</w:t>
            </w:r>
            <w:r w:rsidR="00613AF3">
              <w:t>.</w:t>
            </w:r>
          </w:p>
        </w:tc>
        <w:tc>
          <w:tcPr>
            <w:tcW w:w="9288" w:type="dxa"/>
          </w:tcPr>
          <w:p w14:paraId="053514FD" w14:textId="77777777" w:rsidR="00E305F8" w:rsidRDefault="006963A5" w:rsidP="00E50D20">
            <w:pPr>
              <w:spacing w:after="100"/>
              <w:rPr>
                <w:b/>
                <w:bCs/>
              </w:rPr>
            </w:pPr>
            <w:r>
              <w:rPr>
                <w:b/>
                <w:bCs/>
              </w:rPr>
              <w:t>To Receive the Clerks Report</w:t>
            </w:r>
          </w:p>
          <w:p w14:paraId="4CD6F22A" w14:textId="0679F643" w:rsidR="00DB2016" w:rsidRDefault="00054C3D" w:rsidP="007619D3">
            <w:pPr>
              <w:spacing w:after="100"/>
            </w:pPr>
            <w:r>
              <w:t>This was distributed prior to the meeting</w:t>
            </w:r>
            <w:r w:rsidR="00C22541">
              <w:t xml:space="preserve"> and there were no questions or queries.</w:t>
            </w:r>
          </w:p>
          <w:p w14:paraId="58DBC677" w14:textId="1716480E" w:rsidR="00054C3D" w:rsidRPr="00094A1C" w:rsidRDefault="00054C3D" w:rsidP="007619D3">
            <w:pPr>
              <w:spacing w:after="100"/>
            </w:pPr>
          </w:p>
        </w:tc>
      </w:tr>
      <w:tr w:rsidR="00E305F8" w14:paraId="2B58AD98" w14:textId="77777777" w:rsidTr="00542A5F">
        <w:tc>
          <w:tcPr>
            <w:tcW w:w="747" w:type="dxa"/>
          </w:tcPr>
          <w:p w14:paraId="00CD8B4F" w14:textId="5FB4892E" w:rsidR="00E305F8" w:rsidRDefault="00611FD8" w:rsidP="00E50D20">
            <w:r>
              <w:t>1</w:t>
            </w:r>
            <w:r w:rsidR="00094A1C">
              <w:t>4</w:t>
            </w:r>
            <w:r>
              <w:t>.</w:t>
            </w:r>
          </w:p>
        </w:tc>
        <w:tc>
          <w:tcPr>
            <w:tcW w:w="9288" w:type="dxa"/>
          </w:tcPr>
          <w:p w14:paraId="6800188E" w14:textId="5FB47D79" w:rsidR="00674F5B" w:rsidRPr="001167A7" w:rsidRDefault="00611FD8" w:rsidP="001167A7">
            <w:pPr>
              <w:pStyle w:val="ListParagraph"/>
              <w:ind w:left="0"/>
              <w:rPr>
                <w:rFonts w:cstheme="minorHAnsi"/>
                <w:b/>
              </w:rPr>
            </w:pPr>
            <w:r w:rsidRPr="00466053">
              <w:rPr>
                <w:rFonts w:cstheme="minorHAnsi"/>
                <w:b/>
              </w:rPr>
              <w:t>Finance</w:t>
            </w:r>
          </w:p>
          <w:p w14:paraId="0AB13AA1" w14:textId="4A47A9B7" w:rsidR="00F66B80" w:rsidRDefault="00F66B80" w:rsidP="00F66B80">
            <w:pPr>
              <w:pStyle w:val="ListParagraph"/>
              <w:numPr>
                <w:ilvl w:val="0"/>
                <w:numId w:val="26"/>
              </w:numPr>
              <w:rPr>
                <w:rFonts w:cstheme="minorHAnsi"/>
                <w:bCs/>
              </w:rPr>
            </w:pPr>
            <w:r w:rsidRPr="00466053">
              <w:rPr>
                <w:rFonts w:cstheme="minorHAnsi"/>
                <w:bCs/>
              </w:rPr>
              <w:t xml:space="preserve">Financial update </w:t>
            </w:r>
            <w:r>
              <w:rPr>
                <w:rFonts w:cstheme="minorHAnsi"/>
                <w:bCs/>
              </w:rPr>
              <w:t>- The Cash Book &amp; Bank Statement to be reviewed and signed off</w:t>
            </w:r>
          </w:p>
          <w:p w14:paraId="3A46AB3F" w14:textId="07062FDC" w:rsidR="00B7224E" w:rsidRPr="0026224C" w:rsidRDefault="00F51C47" w:rsidP="00B7224E">
            <w:pPr>
              <w:pStyle w:val="ListParagraph"/>
              <w:ind w:left="1080"/>
              <w:rPr>
                <w:rFonts w:cstheme="minorHAnsi"/>
                <w:bCs/>
              </w:rPr>
            </w:pPr>
            <w:r>
              <w:rPr>
                <w:rFonts w:cstheme="minorHAnsi"/>
                <w:bCs/>
              </w:rPr>
              <w:t>The paperwork was reviewed and agreed.</w:t>
            </w:r>
          </w:p>
          <w:p w14:paraId="4C22F7CC" w14:textId="44245A97" w:rsidR="00F66B80" w:rsidRDefault="00F66B80" w:rsidP="00F66B80">
            <w:pPr>
              <w:pStyle w:val="ListParagraph"/>
              <w:numPr>
                <w:ilvl w:val="0"/>
                <w:numId w:val="26"/>
              </w:numPr>
              <w:rPr>
                <w:rFonts w:cstheme="minorHAnsi"/>
                <w:bCs/>
              </w:rPr>
            </w:pPr>
            <w:r w:rsidRPr="00934DEA">
              <w:rPr>
                <w:rFonts w:cstheme="minorHAnsi"/>
                <w:bCs/>
              </w:rPr>
              <w:t>To agree payments due for the month</w:t>
            </w:r>
            <w:r>
              <w:rPr>
                <w:rFonts w:cstheme="minorHAnsi"/>
                <w:bCs/>
              </w:rPr>
              <w:t xml:space="preserve"> (Schedule of Payments to be signed by the Chair)</w:t>
            </w:r>
          </w:p>
          <w:p w14:paraId="41B4305E" w14:textId="4599A23E" w:rsidR="00B7224E" w:rsidRDefault="00F51C47" w:rsidP="00F51C47">
            <w:pPr>
              <w:pStyle w:val="ListParagraph"/>
              <w:ind w:left="0" w:firstLine="1131"/>
              <w:rPr>
                <w:rFonts w:cstheme="minorHAnsi"/>
                <w:bCs/>
              </w:rPr>
            </w:pPr>
            <w:r>
              <w:rPr>
                <w:rFonts w:cstheme="minorHAnsi"/>
                <w:bCs/>
              </w:rPr>
              <w:t>The payments were reviewed and signed off.</w:t>
            </w:r>
          </w:p>
          <w:p w14:paraId="50B61961" w14:textId="03546824" w:rsidR="00F66B80" w:rsidRDefault="008736D9" w:rsidP="00F66B80">
            <w:pPr>
              <w:pStyle w:val="ListParagraph"/>
              <w:numPr>
                <w:ilvl w:val="0"/>
                <w:numId w:val="26"/>
              </w:numPr>
              <w:rPr>
                <w:rFonts w:cstheme="minorHAnsi"/>
                <w:bCs/>
              </w:rPr>
            </w:pPr>
            <w:r>
              <w:rPr>
                <w:rFonts w:cstheme="minorHAnsi"/>
                <w:bCs/>
              </w:rPr>
              <w:t>Receipt of Precept</w:t>
            </w:r>
          </w:p>
          <w:p w14:paraId="582BD7B6" w14:textId="65ED740F" w:rsidR="008E627D" w:rsidRDefault="008E627D" w:rsidP="008E627D">
            <w:pPr>
              <w:pStyle w:val="ListParagraph"/>
              <w:ind w:left="1080"/>
              <w:rPr>
                <w:rFonts w:cstheme="minorHAnsi"/>
                <w:bCs/>
              </w:rPr>
            </w:pPr>
            <w:r>
              <w:rPr>
                <w:rFonts w:cstheme="minorHAnsi"/>
                <w:bCs/>
              </w:rPr>
              <w:t>Noted.</w:t>
            </w:r>
          </w:p>
          <w:p w14:paraId="6865FAF0" w14:textId="1B70BEFC" w:rsidR="00FA47A0" w:rsidRPr="00E305F8" w:rsidRDefault="00FA47A0" w:rsidP="00E50D20">
            <w:pPr>
              <w:spacing w:after="100"/>
              <w:rPr>
                <w:b/>
                <w:bCs/>
              </w:rPr>
            </w:pPr>
          </w:p>
        </w:tc>
      </w:tr>
      <w:tr w:rsidR="009C7296" w14:paraId="2E259F89" w14:textId="77777777" w:rsidTr="00542A5F">
        <w:tc>
          <w:tcPr>
            <w:tcW w:w="747" w:type="dxa"/>
          </w:tcPr>
          <w:p w14:paraId="306D179D" w14:textId="086312FE" w:rsidR="009C7296" w:rsidRPr="00265237" w:rsidRDefault="00611FD8" w:rsidP="00E50D20">
            <w:r>
              <w:t>1</w:t>
            </w:r>
            <w:r w:rsidR="00094A1C">
              <w:t>5</w:t>
            </w:r>
            <w:r>
              <w:t>.</w:t>
            </w:r>
          </w:p>
        </w:tc>
        <w:tc>
          <w:tcPr>
            <w:tcW w:w="9288" w:type="dxa"/>
          </w:tcPr>
          <w:p w14:paraId="5C77685B" w14:textId="4182BD10" w:rsidR="00FE053D" w:rsidRPr="00C71362" w:rsidRDefault="0057226D" w:rsidP="00E305F8">
            <w:pPr>
              <w:spacing w:after="100"/>
              <w:rPr>
                <w:b/>
                <w:bCs/>
              </w:rPr>
            </w:pPr>
            <w:r w:rsidRPr="0057226D">
              <w:rPr>
                <w:b/>
                <w:bCs/>
              </w:rPr>
              <w:t>To agree items for the Press Releas</w:t>
            </w:r>
            <w:r w:rsidR="00110038">
              <w:rPr>
                <w:b/>
                <w:bCs/>
              </w:rPr>
              <w:t>e</w:t>
            </w:r>
          </w:p>
          <w:p w14:paraId="77B5C6B9" w14:textId="7B4DC424" w:rsidR="00381488" w:rsidRDefault="00814884" w:rsidP="00E305F8">
            <w:pPr>
              <w:spacing w:after="100"/>
            </w:pPr>
            <w:r>
              <w:t>Trimming hedges and trees</w:t>
            </w:r>
          </w:p>
          <w:p w14:paraId="25C4111E" w14:textId="2B587358" w:rsidR="00814884" w:rsidRDefault="002A2963" w:rsidP="00E305F8">
            <w:pPr>
              <w:spacing w:after="100"/>
            </w:pPr>
            <w:r>
              <w:t>Speeding/Traffic</w:t>
            </w:r>
            <w:r w:rsidR="00F30817">
              <w:t>/ Footpath</w:t>
            </w:r>
            <w:r>
              <w:t xml:space="preserve"> </w:t>
            </w:r>
            <w:r w:rsidR="00814884">
              <w:t>Survey</w:t>
            </w:r>
          </w:p>
          <w:p w14:paraId="31267DC2" w14:textId="2CB33EFD" w:rsidR="00A43D7A" w:rsidRDefault="00A43D7A" w:rsidP="00E305F8">
            <w:pPr>
              <w:spacing w:after="100"/>
            </w:pPr>
            <w:r>
              <w:t xml:space="preserve">Playing Field Committee Get Together Date </w:t>
            </w:r>
          </w:p>
          <w:p w14:paraId="12CF1A03" w14:textId="4F9BE8F3" w:rsidR="00C71362" w:rsidRPr="00E305F8" w:rsidRDefault="00C71362" w:rsidP="00E305F8">
            <w:pPr>
              <w:spacing w:after="100"/>
            </w:pPr>
          </w:p>
        </w:tc>
      </w:tr>
      <w:tr w:rsidR="00277313" w14:paraId="79E46549" w14:textId="77777777" w:rsidTr="00542A5F">
        <w:tc>
          <w:tcPr>
            <w:tcW w:w="747" w:type="dxa"/>
          </w:tcPr>
          <w:p w14:paraId="3D438420" w14:textId="2B6C29C5" w:rsidR="00277313" w:rsidRPr="00265237" w:rsidRDefault="00611FD8" w:rsidP="00677615">
            <w:r>
              <w:t>1</w:t>
            </w:r>
            <w:r w:rsidR="00094A1C">
              <w:t>6</w:t>
            </w:r>
            <w:r>
              <w:t>.</w:t>
            </w:r>
          </w:p>
        </w:tc>
        <w:tc>
          <w:tcPr>
            <w:tcW w:w="9288" w:type="dxa"/>
          </w:tcPr>
          <w:p w14:paraId="49BAD666" w14:textId="2D974C64" w:rsidR="00CF7BD5" w:rsidRDefault="006F2363" w:rsidP="006F2363">
            <w:pPr>
              <w:spacing w:after="100"/>
              <w:rPr>
                <w:b/>
                <w:bCs/>
              </w:rPr>
            </w:pPr>
            <w:r>
              <w:rPr>
                <w:b/>
                <w:bCs/>
              </w:rPr>
              <w:t>To receive agenda items for the next meetin</w:t>
            </w:r>
            <w:r w:rsidR="00094A1C">
              <w:rPr>
                <w:b/>
                <w:bCs/>
              </w:rPr>
              <w:t>g</w:t>
            </w:r>
          </w:p>
          <w:p w14:paraId="205A6BE0" w14:textId="4381677E" w:rsidR="00094A1C" w:rsidRPr="00094A1C" w:rsidRDefault="002A2963" w:rsidP="006F2363">
            <w:pPr>
              <w:spacing w:after="100"/>
            </w:pPr>
            <w:r>
              <w:t>None.</w:t>
            </w:r>
          </w:p>
          <w:p w14:paraId="6230817C" w14:textId="5CF9F535" w:rsidR="00277313" w:rsidRPr="00277313" w:rsidRDefault="00277313" w:rsidP="00677615">
            <w:pPr>
              <w:rPr>
                <w:b/>
                <w:bCs/>
                <w:color w:val="FF0000"/>
                <w:sz w:val="10"/>
                <w:szCs w:val="10"/>
              </w:rPr>
            </w:pPr>
          </w:p>
        </w:tc>
      </w:tr>
    </w:tbl>
    <w:p w14:paraId="67CC2EB6" w14:textId="77777777" w:rsidR="006741AC" w:rsidRDefault="006741AC" w:rsidP="005239D1">
      <w:pPr>
        <w:rPr>
          <w:i/>
          <w:iCs/>
        </w:rPr>
      </w:pPr>
    </w:p>
    <w:p w14:paraId="7A55A6AD" w14:textId="3317130E" w:rsidR="005239D1" w:rsidRDefault="005239D1" w:rsidP="005239D1">
      <w:pPr>
        <w:rPr>
          <w:i/>
          <w:iCs/>
        </w:rPr>
      </w:pPr>
      <w:r w:rsidRPr="007156D3">
        <w:rPr>
          <w:i/>
          <w:iCs/>
        </w:rPr>
        <w:lastRenderedPageBreak/>
        <w:t xml:space="preserve">The meeting closed at </w:t>
      </w:r>
      <w:r w:rsidR="00814884">
        <w:rPr>
          <w:i/>
          <w:iCs/>
        </w:rPr>
        <w:t>9.</w:t>
      </w:r>
      <w:r w:rsidR="00A43D7A">
        <w:rPr>
          <w:i/>
          <w:iCs/>
        </w:rPr>
        <w:t>30</w:t>
      </w:r>
    </w:p>
    <w:p w14:paraId="3130561C" w14:textId="77777777" w:rsidR="007619D3" w:rsidRDefault="007619D3" w:rsidP="005239D1"/>
    <w:p w14:paraId="38E7D8E9" w14:textId="349C39F0" w:rsidR="00E16B9F" w:rsidRDefault="005239D1" w:rsidP="005239D1">
      <w:pPr>
        <w:rPr>
          <w:rFonts w:cstheme="minorHAnsi"/>
        </w:rPr>
      </w:pPr>
      <w:r w:rsidRPr="008A266E">
        <w:rPr>
          <w:rFonts w:cstheme="minorHAnsi"/>
        </w:rPr>
        <w:t>These minutes are</w:t>
      </w:r>
      <w:r w:rsidR="008B668C">
        <w:rPr>
          <w:rFonts w:cstheme="minorHAnsi"/>
        </w:rPr>
        <w:t xml:space="preserve"> signed as</w:t>
      </w:r>
      <w:r w:rsidRPr="008A266E">
        <w:rPr>
          <w:rFonts w:cstheme="minorHAnsi"/>
        </w:rPr>
        <w:t xml:space="preserve"> a true and accurate record</w:t>
      </w:r>
      <w:r w:rsidR="008B668C">
        <w:rPr>
          <w:rFonts w:cstheme="minorHAnsi"/>
        </w:rPr>
        <w:t>.</w:t>
      </w:r>
    </w:p>
    <w:p w14:paraId="11F2BFA8" w14:textId="01CF0A69" w:rsidR="00E16B9F" w:rsidRDefault="00E16B9F" w:rsidP="005239D1">
      <w:pPr>
        <w:rPr>
          <w:rFonts w:cstheme="minorHAnsi"/>
        </w:rPr>
      </w:pPr>
    </w:p>
    <w:p w14:paraId="7ECF0E65" w14:textId="77777777" w:rsidR="00E16B9F" w:rsidRDefault="00E16B9F" w:rsidP="005239D1">
      <w:pPr>
        <w:rPr>
          <w:rFonts w:cstheme="minorHAnsi"/>
        </w:rPr>
      </w:pPr>
    </w:p>
    <w:p w14:paraId="509421C4" w14:textId="342472EA" w:rsidR="005239D1" w:rsidRPr="008A266E" w:rsidRDefault="00E16B9F" w:rsidP="005239D1">
      <w:pPr>
        <w:rPr>
          <w:rFonts w:cstheme="minorHAnsi"/>
        </w:rPr>
      </w:pPr>
      <w:r>
        <w:rPr>
          <w:rFonts w:cstheme="minorHAnsi"/>
        </w:rPr>
        <w:t xml:space="preserve">Chairman Signature: </w:t>
      </w:r>
      <w:r w:rsidR="005239D1" w:rsidRPr="008A266E">
        <w:rPr>
          <w:rFonts w:cstheme="minorHAnsi"/>
        </w:rPr>
        <w:t>________________________________</w:t>
      </w:r>
      <w:r>
        <w:rPr>
          <w:rFonts w:cstheme="minorHAnsi"/>
        </w:rPr>
        <w:t>______</w:t>
      </w:r>
    </w:p>
    <w:p w14:paraId="116E7B2E" w14:textId="77777777" w:rsidR="006741AC" w:rsidRDefault="006741AC" w:rsidP="005239D1">
      <w:pPr>
        <w:pStyle w:val="Footer"/>
        <w:rPr>
          <w:rFonts w:cstheme="minorHAnsi"/>
          <w:color w:val="000000" w:themeColor="text1"/>
        </w:rPr>
      </w:pPr>
    </w:p>
    <w:p w14:paraId="7FE1BA82" w14:textId="3F06C562" w:rsidR="005239D1" w:rsidRPr="006741AC" w:rsidRDefault="005239D1" w:rsidP="005239D1">
      <w:pPr>
        <w:pStyle w:val="Footer"/>
        <w:rPr>
          <w:rFonts w:cstheme="minorHAnsi"/>
          <w:color w:val="000000" w:themeColor="text1"/>
        </w:rPr>
      </w:pPr>
      <w:r w:rsidRPr="008A266E">
        <w:rPr>
          <w:rFonts w:cstheme="minorHAnsi"/>
          <w:color w:val="000000" w:themeColor="text1"/>
        </w:rPr>
        <w:t>Date</w:t>
      </w:r>
      <w:r w:rsidR="00E16B9F">
        <w:rPr>
          <w:rFonts w:cstheme="minorHAnsi"/>
          <w:color w:val="000000" w:themeColor="text1"/>
        </w:rPr>
        <w:t xml:space="preserve">: </w:t>
      </w:r>
      <w:r w:rsidRPr="008A266E">
        <w:rPr>
          <w:rFonts w:cstheme="minorHAnsi"/>
          <w:color w:val="000000" w:themeColor="text1"/>
        </w:rPr>
        <w:t>__</w:t>
      </w:r>
      <w:r w:rsidR="00E16B9F">
        <w:rPr>
          <w:rFonts w:cstheme="minorHAnsi"/>
          <w:color w:val="000000" w:themeColor="text1"/>
        </w:rPr>
        <w:t>________</w:t>
      </w:r>
      <w:r w:rsidRPr="008A266E">
        <w:rPr>
          <w:rFonts w:cstheme="minorHAnsi"/>
          <w:color w:val="000000" w:themeColor="text1"/>
        </w:rPr>
        <w:t>______________</w:t>
      </w:r>
    </w:p>
    <w:p w14:paraId="34DF5118" w14:textId="5B6CDBCA" w:rsidR="00F0477B" w:rsidRDefault="00F0477B" w:rsidP="00F0477B"/>
    <w:p w14:paraId="7FCD0777" w14:textId="02B3E234" w:rsidR="00C32F2B" w:rsidRDefault="00C32F2B" w:rsidP="00F0477B"/>
    <w:sectPr w:rsidR="00C32F2B" w:rsidSect="00541439">
      <w:headerReference w:type="default" r:id="rId7"/>
      <w:headerReference w:type="first" r:id="rId8"/>
      <w:pgSz w:w="11906" w:h="16838"/>
      <w:pgMar w:top="1361" w:right="1077" w:bottom="1361"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3011B" w14:textId="77777777" w:rsidR="00722035" w:rsidRDefault="00722035" w:rsidP="00F0477B">
      <w:pPr>
        <w:spacing w:line="240" w:lineRule="auto"/>
      </w:pPr>
      <w:r>
        <w:separator/>
      </w:r>
    </w:p>
  </w:endnote>
  <w:endnote w:type="continuationSeparator" w:id="0">
    <w:p w14:paraId="79637A33" w14:textId="77777777" w:rsidR="00722035" w:rsidRDefault="00722035" w:rsidP="00F047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0A4C" w14:textId="77777777" w:rsidR="00722035" w:rsidRDefault="00722035" w:rsidP="00F0477B">
      <w:pPr>
        <w:spacing w:line="240" w:lineRule="auto"/>
      </w:pPr>
      <w:r>
        <w:separator/>
      </w:r>
    </w:p>
  </w:footnote>
  <w:footnote w:type="continuationSeparator" w:id="0">
    <w:p w14:paraId="62D931AB" w14:textId="77777777" w:rsidR="00722035" w:rsidRDefault="00722035" w:rsidP="00F047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6F56" w14:textId="77777777" w:rsidR="00F0477B" w:rsidRDefault="00F0477B" w:rsidP="00F0477B">
    <w:pPr>
      <w:pStyle w:val="Header"/>
      <w:jc w:val="center"/>
      <w:rPr>
        <w:b/>
        <w:color w:val="4472C4" w:themeColor="accent1"/>
        <w:sz w:val="32"/>
        <w:szCs w:val="32"/>
      </w:rPr>
    </w:pPr>
  </w:p>
  <w:p w14:paraId="3D887956" w14:textId="77777777" w:rsidR="005F38B0" w:rsidRDefault="005F38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4D92" w14:textId="77777777" w:rsidR="005F38B0" w:rsidRDefault="005F38B0" w:rsidP="005F38B0">
    <w:pPr>
      <w:pStyle w:val="Header"/>
      <w:jc w:val="center"/>
      <w:rPr>
        <w:b/>
        <w:color w:val="4472C4" w:themeColor="accent1"/>
        <w:sz w:val="32"/>
        <w:szCs w:val="32"/>
      </w:rPr>
    </w:pPr>
  </w:p>
  <w:p w14:paraId="130ECEAE" w14:textId="3F3A0F6B" w:rsidR="005F38B0" w:rsidRDefault="005F38B0" w:rsidP="005F38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1152" w:hanging="432"/>
      </w:pPr>
      <w:rPr>
        <w:rFonts w:ascii="Calibri" w:hAnsi="Calibri" w:cs="Calibri"/>
        <w:b w:val="0"/>
        <w:sz w:val="22"/>
        <w:szCs w:val="22"/>
        <w:lang w:val="en-US"/>
      </w:rPr>
    </w:lvl>
    <w:lvl w:ilvl="1">
      <w:start w:val="1"/>
      <w:numFmt w:val="none"/>
      <w:pStyle w:val="Heading2"/>
      <w:suff w:val="nothing"/>
      <w:lvlText w:val=""/>
      <w:lvlJc w:val="left"/>
      <w:pPr>
        <w:tabs>
          <w:tab w:val="num" w:pos="0"/>
        </w:tabs>
        <w:ind w:left="1296" w:hanging="576"/>
      </w:pPr>
      <w:rPr>
        <w:rFonts w:ascii="Calibri" w:hAnsi="Calibri" w:cs="Calibri"/>
        <w:sz w:val="22"/>
        <w:szCs w:val="22"/>
      </w:rPr>
    </w:lvl>
    <w:lvl w:ilvl="2">
      <w:start w:val="1"/>
      <w:numFmt w:val="none"/>
      <w:pStyle w:val="Heading3"/>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ascii="Arial" w:hAnsi="Arial" w:cs="Calibri"/>
        <w:b/>
        <w:bCs/>
        <w:sz w:val="21"/>
        <w:szCs w:val="21"/>
      </w:rPr>
    </w:lvl>
    <w:lvl w:ilvl="1">
      <w:start w:val="1"/>
      <w:numFmt w:val="lowerLetter"/>
      <w:lvlText w:val="(%2)"/>
      <w:lvlJc w:val="left"/>
      <w:pPr>
        <w:tabs>
          <w:tab w:val="num" w:pos="1140"/>
        </w:tabs>
        <w:ind w:left="1140" w:hanging="420"/>
      </w:pPr>
      <w:rPr>
        <w:rFonts w:ascii="Arial" w:hAnsi="Arial" w:cs="Calibri"/>
        <w:b/>
        <w:bCs/>
        <w:sz w:val="21"/>
        <w:szCs w:val="21"/>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singleLevel"/>
    <w:tmpl w:val="4E267FE8"/>
    <w:name w:val="WW8Num4"/>
    <w:lvl w:ilvl="0">
      <w:start w:val="1"/>
      <w:numFmt w:val="lowerLetter"/>
      <w:lvlText w:val="(%1)"/>
      <w:lvlJc w:val="left"/>
      <w:pPr>
        <w:tabs>
          <w:tab w:val="num" w:pos="1080"/>
        </w:tabs>
        <w:ind w:left="1080" w:hanging="360"/>
      </w:pPr>
      <w:rPr>
        <w:rFonts w:cs="Calibri" w:hint="default"/>
      </w:rPr>
    </w:lvl>
  </w:abstractNum>
  <w:abstractNum w:abstractNumId="3" w15:restartNumberingAfterBreak="0">
    <w:nsid w:val="015D7116"/>
    <w:multiLevelType w:val="hybridMultilevel"/>
    <w:tmpl w:val="B718866E"/>
    <w:lvl w:ilvl="0" w:tplc="435A2B0C">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A4767"/>
    <w:multiLevelType w:val="hybridMultilevel"/>
    <w:tmpl w:val="FEE41A7A"/>
    <w:lvl w:ilvl="0" w:tplc="B37E6F7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CC7F8C"/>
    <w:multiLevelType w:val="hybridMultilevel"/>
    <w:tmpl w:val="D09A38F4"/>
    <w:lvl w:ilvl="0" w:tplc="08090019">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0DE368EB"/>
    <w:multiLevelType w:val="hybridMultilevel"/>
    <w:tmpl w:val="E07A61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475D71"/>
    <w:multiLevelType w:val="hybridMultilevel"/>
    <w:tmpl w:val="6D5E519A"/>
    <w:lvl w:ilvl="0" w:tplc="50E48DB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AC30DD"/>
    <w:multiLevelType w:val="hybridMultilevel"/>
    <w:tmpl w:val="8EBEAE0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A92DDD"/>
    <w:multiLevelType w:val="hybridMultilevel"/>
    <w:tmpl w:val="F470F608"/>
    <w:lvl w:ilvl="0" w:tplc="E55A5D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6013412"/>
    <w:multiLevelType w:val="hybridMultilevel"/>
    <w:tmpl w:val="93BAAEF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8AF7ADE"/>
    <w:multiLevelType w:val="hybridMultilevel"/>
    <w:tmpl w:val="1A98B29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0642DD"/>
    <w:multiLevelType w:val="hybridMultilevel"/>
    <w:tmpl w:val="B42EC6B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89660F"/>
    <w:multiLevelType w:val="hybridMultilevel"/>
    <w:tmpl w:val="32A0A73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673AAC"/>
    <w:multiLevelType w:val="hybridMultilevel"/>
    <w:tmpl w:val="D2BAB246"/>
    <w:lvl w:ilvl="0" w:tplc="6EDEC0FA">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735A34"/>
    <w:multiLevelType w:val="hybridMultilevel"/>
    <w:tmpl w:val="781412B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A445A45"/>
    <w:multiLevelType w:val="hybridMultilevel"/>
    <w:tmpl w:val="5AB658EC"/>
    <w:lvl w:ilvl="0" w:tplc="08090017">
      <w:start w:val="1"/>
      <w:numFmt w:val="lowerLetter"/>
      <w:lvlText w:val="%1)"/>
      <w:lvlJc w:val="left"/>
      <w:pPr>
        <w:ind w:left="360" w:hanging="360"/>
      </w:pPr>
    </w:lvl>
    <w:lvl w:ilvl="1" w:tplc="5FCA3422">
      <w:start w:val="1"/>
      <w:numFmt w:val="lowerLetter"/>
      <w:lvlText w:val="%2."/>
      <w:lvlJc w:val="left"/>
      <w:pPr>
        <w:ind w:left="1080" w:hanging="360"/>
      </w:pPr>
      <w:rPr>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4E501A"/>
    <w:multiLevelType w:val="hybridMultilevel"/>
    <w:tmpl w:val="1A4E6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E2F40"/>
    <w:multiLevelType w:val="hybridMultilevel"/>
    <w:tmpl w:val="E724FABC"/>
    <w:lvl w:ilvl="0" w:tplc="17405B38">
      <w:start w:val="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012AE1"/>
    <w:multiLevelType w:val="hybridMultilevel"/>
    <w:tmpl w:val="4CCA4D14"/>
    <w:lvl w:ilvl="0" w:tplc="C3D2E1A8">
      <w:start w:val="1"/>
      <w:numFmt w:val="lowerLetter"/>
      <w:lvlText w:val="(%1)"/>
      <w:lvlJc w:val="left"/>
      <w:pPr>
        <w:ind w:left="360" w:hanging="360"/>
      </w:pPr>
      <w:rPr>
        <w:rFonts w:cs="Arial"/>
        <w:b/>
        <w:bCs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F31C63"/>
    <w:multiLevelType w:val="hybridMultilevel"/>
    <w:tmpl w:val="5D6EC3C8"/>
    <w:lvl w:ilvl="0" w:tplc="4E267FE8">
      <w:start w:val="1"/>
      <w:numFmt w:val="lowerLetter"/>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A42758"/>
    <w:multiLevelType w:val="hybridMultilevel"/>
    <w:tmpl w:val="1354E0FC"/>
    <w:lvl w:ilvl="0" w:tplc="5FCA3422">
      <w:start w:val="1"/>
      <w:numFmt w:val="lowerLetter"/>
      <w:lvlText w:val="%1."/>
      <w:lvlJc w:val="left"/>
      <w:pPr>
        <w:ind w:left="108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AA0A9A"/>
    <w:multiLevelType w:val="hybridMultilevel"/>
    <w:tmpl w:val="14429D3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F530DA4"/>
    <w:multiLevelType w:val="multilevel"/>
    <w:tmpl w:val="6AC6C10E"/>
    <w:lvl w:ilvl="0">
      <w:start w:val="13"/>
      <w:numFmt w:val="decimal"/>
      <w:lvlText w:val="%1."/>
      <w:lvlJc w:val="left"/>
      <w:pPr>
        <w:tabs>
          <w:tab w:val="num" w:pos="360"/>
        </w:tabs>
        <w:ind w:left="360" w:hanging="360"/>
      </w:pPr>
      <w:rPr>
        <w:rFonts w:ascii="Calibri" w:hAnsi="Calibri" w:cs="Calibri" w:hint="default"/>
        <w:b/>
        <w:bCs/>
        <w:i w:val="0"/>
        <w:sz w:val="22"/>
        <w:szCs w:val="22"/>
      </w:rPr>
    </w:lvl>
    <w:lvl w:ilvl="1">
      <w:start w:val="1"/>
      <w:numFmt w:val="lowerLetter"/>
      <w:lvlText w:val="(%2)"/>
      <w:lvlJc w:val="left"/>
      <w:pPr>
        <w:tabs>
          <w:tab w:val="num" w:pos="1129"/>
        </w:tabs>
        <w:ind w:left="1129" w:hanging="420"/>
      </w:pPr>
      <w:rPr>
        <w:rFonts w:ascii="Calibri" w:hAnsi="Calibri" w:cs="Calibri"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 w15:restartNumberingAfterBreak="0">
    <w:nsid w:val="793E0D88"/>
    <w:multiLevelType w:val="hybridMultilevel"/>
    <w:tmpl w:val="A40A9DA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FA291F"/>
    <w:multiLevelType w:val="hybridMultilevel"/>
    <w:tmpl w:val="6D6075FA"/>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F4B44F8"/>
    <w:multiLevelType w:val="hybridMultilevel"/>
    <w:tmpl w:val="5AA87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752514">
    <w:abstractNumId w:val="16"/>
  </w:num>
  <w:num w:numId="2" w16cid:durableId="56587048">
    <w:abstractNumId w:val="10"/>
  </w:num>
  <w:num w:numId="3" w16cid:durableId="2010911954">
    <w:abstractNumId w:val="15"/>
  </w:num>
  <w:num w:numId="4" w16cid:durableId="1941373630">
    <w:abstractNumId w:val="24"/>
  </w:num>
  <w:num w:numId="5" w16cid:durableId="2008513037">
    <w:abstractNumId w:val="13"/>
  </w:num>
  <w:num w:numId="6" w16cid:durableId="575287071">
    <w:abstractNumId w:val="23"/>
  </w:num>
  <w:num w:numId="7" w16cid:durableId="238946181">
    <w:abstractNumId w:val="19"/>
  </w:num>
  <w:num w:numId="8" w16cid:durableId="1310672289">
    <w:abstractNumId w:val="20"/>
  </w:num>
  <w:num w:numId="9" w16cid:durableId="708148321">
    <w:abstractNumId w:val="2"/>
  </w:num>
  <w:num w:numId="10" w16cid:durableId="926155189">
    <w:abstractNumId w:val="0"/>
  </w:num>
  <w:num w:numId="11" w16cid:durableId="9333234">
    <w:abstractNumId w:val="1"/>
  </w:num>
  <w:num w:numId="12" w16cid:durableId="325785514">
    <w:abstractNumId w:val="12"/>
  </w:num>
  <w:num w:numId="13" w16cid:durableId="464812016">
    <w:abstractNumId w:val="8"/>
  </w:num>
  <w:num w:numId="14" w16cid:durableId="1923681600">
    <w:abstractNumId w:val="25"/>
  </w:num>
  <w:num w:numId="15" w16cid:durableId="954478859">
    <w:abstractNumId w:val="18"/>
  </w:num>
  <w:num w:numId="16" w16cid:durableId="1656370161">
    <w:abstractNumId w:val="14"/>
  </w:num>
  <w:num w:numId="17" w16cid:durableId="894123686">
    <w:abstractNumId w:val="3"/>
  </w:num>
  <w:num w:numId="18" w16cid:durableId="1843355075">
    <w:abstractNumId w:val="4"/>
  </w:num>
  <w:num w:numId="19" w16cid:durableId="506990884">
    <w:abstractNumId w:val="22"/>
  </w:num>
  <w:num w:numId="20" w16cid:durableId="653723527">
    <w:abstractNumId w:val="5"/>
  </w:num>
  <w:num w:numId="21" w16cid:durableId="2126996195">
    <w:abstractNumId w:val="6"/>
  </w:num>
  <w:num w:numId="22" w16cid:durableId="1242910764">
    <w:abstractNumId w:val="7"/>
  </w:num>
  <w:num w:numId="23" w16cid:durableId="579413271">
    <w:abstractNumId w:val="11"/>
  </w:num>
  <w:num w:numId="24" w16cid:durableId="1229880508">
    <w:abstractNumId w:val="17"/>
  </w:num>
  <w:num w:numId="25" w16cid:durableId="2144301101">
    <w:abstractNumId w:val="26"/>
  </w:num>
  <w:num w:numId="26" w16cid:durableId="1041978486">
    <w:abstractNumId w:val="21"/>
  </w:num>
  <w:num w:numId="27" w16cid:durableId="1636792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7B"/>
    <w:rsid w:val="000026C9"/>
    <w:rsid w:val="000070CC"/>
    <w:rsid w:val="0002331A"/>
    <w:rsid w:val="00023A60"/>
    <w:rsid w:val="00031667"/>
    <w:rsid w:val="0003319A"/>
    <w:rsid w:val="00033945"/>
    <w:rsid w:val="00034888"/>
    <w:rsid w:val="00035438"/>
    <w:rsid w:val="00037F9C"/>
    <w:rsid w:val="00043727"/>
    <w:rsid w:val="00047319"/>
    <w:rsid w:val="00054C3D"/>
    <w:rsid w:val="00057ABD"/>
    <w:rsid w:val="000619D0"/>
    <w:rsid w:val="0006754D"/>
    <w:rsid w:val="00067E46"/>
    <w:rsid w:val="0007276D"/>
    <w:rsid w:val="00076B80"/>
    <w:rsid w:val="00092F55"/>
    <w:rsid w:val="00094A1C"/>
    <w:rsid w:val="00096DCF"/>
    <w:rsid w:val="000A49B7"/>
    <w:rsid w:val="000B1705"/>
    <w:rsid w:val="000B7587"/>
    <w:rsid w:val="000C2D64"/>
    <w:rsid w:val="000C557E"/>
    <w:rsid w:val="000C6E18"/>
    <w:rsid w:val="000D28EC"/>
    <w:rsid w:val="000D6088"/>
    <w:rsid w:val="000D6BDD"/>
    <w:rsid w:val="000E1D76"/>
    <w:rsid w:val="000E203B"/>
    <w:rsid w:val="000E316A"/>
    <w:rsid w:val="000E396C"/>
    <w:rsid w:val="000F1599"/>
    <w:rsid w:val="000F413A"/>
    <w:rsid w:val="00110038"/>
    <w:rsid w:val="00110C1F"/>
    <w:rsid w:val="00115349"/>
    <w:rsid w:val="001167A7"/>
    <w:rsid w:val="0012176E"/>
    <w:rsid w:val="001222F7"/>
    <w:rsid w:val="00127561"/>
    <w:rsid w:val="00133741"/>
    <w:rsid w:val="00134E7B"/>
    <w:rsid w:val="00141F78"/>
    <w:rsid w:val="00145589"/>
    <w:rsid w:val="00146C8B"/>
    <w:rsid w:val="00150C4F"/>
    <w:rsid w:val="00151B49"/>
    <w:rsid w:val="00153B18"/>
    <w:rsid w:val="00155812"/>
    <w:rsid w:val="00162A77"/>
    <w:rsid w:val="00164A4C"/>
    <w:rsid w:val="00173FB1"/>
    <w:rsid w:val="0017668D"/>
    <w:rsid w:val="0017725A"/>
    <w:rsid w:val="00184340"/>
    <w:rsid w:val="00187134"/>
    <w:rsid w:val="00190367"/>
    <w:rsid w:val="00194231"/>
    <w:rsid w:val="00195011"/>
    <w:rsid w:val="001A2192"/>
    <w:rsid w:val="001A6E55"/>
    <w:rsid w:val="001B0584"/>
    <w:rsid w:val="001B3E94"/>
    <w:rsid w:val="001B52E1"/>
    <w:rsid w:val="001C2073"/>
    <w:rsid w:val="001C25B4"/>
    <w:rsid w:val="001D17BE"/>
    <w:rsid w:val="001E614D"/>
    <w:rsid w:val="001E7D9F"/>
    <w:rsid w:val="001F4BD3"/>
    <w:rsid w:val="0020001B"/>
    <w:rsid w:val="00201C9D"/>
    <w:rsid w:val="00202A78"/>
    <w:rsid w:val="0021256C"/>
    <w:rsid w:val="00215E19"/>
    <w:rsid w:val="002177FA"/>
    <w:rsid w:val="002218BA"/>
    <w:rsid w:val="00227A9D"/>
    <w:rsid w:val="00247788"/>
    <w:rsid w:val="00265134"/>
    <w:rsid w:val="00265237"/>
    <w:rsid w:val="00275E24"/>
    <w:rsid w:val="00276DC8"/>
    <w:rsid w:val="00277313"/>
    <w:rsid w:val="002853F6"/>
    <w:rsid w:val="00285F5B"/>
    <w:rsid w:val="002910D5"/>
    <w:rsid w:val="002A2963"/>
    <w:rsid w:val="002B0A26"/>
    <w:rsid w:val="002B79DE"/>
    <w:rsid w:val="002C275C"/>
    <w:rsid w:val="002C462C"/>
    <w:rsid w:val="002C64FC"/>
    <w:rsid w:val="002E0878"/>
    <w:rsid w:val="002F2549"/>
    <w:rsid w:val="002F62F3"/>
    <w:rsid w:val="00302D41"/>
    <w:rsid w:val="00305911"/>
    <w:rsid w:val="00306487"/>
    <w:rsid w:val="003111FF"/>
    <w:rsid w:val="00313885"/>
    <w:rsid w:val="003149D3"/>
    <w:rsid w:val="00327D7B"/>
    <w:rsid w:val="00337BE6"/>
    <w:rsid w:val="003419CE"/>
    <w:rsid w:val="003444D8"/>
    <w:rsid w:val="0034775B"/>
    <w:rsid w:val="00347BC7"/>
    <w:rsid w:val="00351A14"/>
    <w:rsid w:val="00356F55"/>
    <w:rsid w:val="003616CF"/>
    <w:rsid w:val="00367120"/>
    <w:rsid w:val="00374EE4"/>
    <w:rsid w:val="0038099E"/>
    <w:rsid w:val="00381488"/>
    <w:rsid w:val="0038699B"/>
    <w:rsid w:val="00393CD0"/>
    <w:rsid w:val="0039645E"/>
    <w:rsid w:val="00397217"/>
    <w:rsid w:val="003A0679"/>
    <w:rsid w:val="003A14AD"/>
    <w:rsid w:val="003B246B"/>
    <w:rsid w:val="003B24FE"/>
    <w:rsid w:val="003C03DA"/>
    <w:rsid w:val="003C1612"/>
    <w:rsid w:val="003C1FD8"/>
    <w:rsid w:val="003C54DC"/>
    <w:rsid w:val="003D0574"/>
    <w:rsid w:val="003D4B84"/>
    <w:rsid w:val="003D5252"/>
    <w:rsid w:val="003D5F7F"/>
    <w:rsid w:val="003D7D5E"/>
    <w:rsid w:val="003E2DC8"/>
    <w:rsid w:val="003E5FA3"/>
    <w:rsid w:val="003F18E5"/>
    <w:rsid w:val="003F2DCB"/>
    <w:rsid w:val="004011C1"/>
    <w:rsid w:val="0040685C"/>
    <w:rsid w:val="004111C8"/>
    <w:rsid w:val="004113DE"/>
    <w:rsid w:val="00411A58"/>
    <w:rsid w:val="004245CF"/>
    <w:rsid w:val="00424DBB"/>
    <w:rsid w:val="00425ECF"/>
    <w:rsid w:val="00427B73"/>
    <w:rsid w:val="00430A1C"/>
    <w:rsid w:val="00434FA4"/>
    <w:rsid w:val="00435264"/>
    <w:rsid w:val="004413D9"/>
    <w:rsid w:val="00445366"/>
    <w:rsid w:val="004477BD"/>
    <w:rsid w:val="00452B30"/>
    <w:rsid w:val="00452C27"/>
    <w:rsid w:val="00455500"/>
    <w:rsid w:val="0046475F"/>
    <w:rsid w:val="00465B0C"/>
    <w:rsid w:val="0046735A"/>
    <w:rsid w:val="00471CE6"/>
    <w:rsid w:val="0048093A"/>
    <w:rsid w:val="00493B5E"/>
    <w:rsid w:val="004962DD"/>
    <w:rsid w:val="00497E86"/>
    <w:rsid w:val="004A3A72"/>
    <w:rsid w:val="004A3B57"/>
    <w:rsid w:val="004A784B"/>
    <w:rsid w:val="004A78A4"/>
    <w:rsid w:val="004B0F33"/>
    <w:rsid w:val="004B297E"/>
    <w:rsid w:val="004C08B1"/>
    <w:rsid w:val="004C2E4C"/>
    <w:rsid w:val="004C7D62"/>
    <w:rsid w:val="004D4434"/>
    <w:rsid w:val="004D62FE"/>
    <w:rsid w:val="004E0B42"/>
    <w:rsid w:val="004E623D"/>
    <w:rsid w:val="004E64CB"/>
    <w:rsid w:val="004F1796"/>
    <w:rsid w:val="004F316E"/>
    <w:rsid w:val="004F6C06"/>
    <w:rsid w:val="00503A50"/>
    <w:rsid w:val="00520E30"/>
    <w:rsid w:val="005239D1"/>
    <w:rsid w:val="00523F39"/>
    <w:rsid w:val="00526D3B"/>
    <w:rsid w:val="00541439"/>
    <w:rsid w:val="00542A5F"/>
    <w:rsid w:val="00546731"/>
    <w:rsid w:val="0055281A"/>
    <w:rsid w:val="00564E23"/>
    <w:rsid w:val="005721C2"/>
    <w:rsid w:val="0057226D"/>
    <w:rsid w:val="00576340"/>
    <w:rsid w:val="0058677E"/>
    <w:rsid w:val="00590666"/>
    <w:rsid w:val="00592F21"/>
    <w:rsid w:val="00594F4F"/>
    <w:rsid w:val="005B65EA"/>
    <w:rsid w:val="005B6F94"/>
    <w:rsid w:val="005C1070"/>
    <w:rsid w:val="005C42D3"/>
    <w:rsid w:val="005D1376"/>
    <w:rsid w:val="005D3227"/>
    <w:rsid w:val="005E1ACA"/>
    <w:rsid w:val="005E6CD7"/>
    <w:rsid w:val="005E6FD2"/>
    <w:rsid w:val="005F2D16"/>
    <w:rsid w:val="005F38B0"/>
    <w:rsid w:val="005F5FE9"/>
    <w:rsid w:val="00601D45"/>
    <w:rsid w:val="00603D45"/>
    <w:rsid w:val="006052E3"/>
    <w:rsid w:val="0060642D"/>
    <w:rsid w:val="00606D6C"/>
    <w:rsid w:val="00611FD8"/>
    <w:rsid w:val="00613AF3"/>
    <w:rsid w:val="006208ED"/>
    <w:rsid w:val="006259BE"/>
    <w:rsid w:val="00630203"/>
    <w:rsid w:val="00632855"/>
    <w:rsid w:val="00635F9E"/>
    <w:rsid w:val="0065068E"/>
    <w:rsid w:val="006615B6"/>
    <w:rsid w:val="006616E1"/>
    <w:rsid w:val="00670288"/>
    <w:rsid w:val="00672F23"/>
    <w:rsid w:val="006741AC"/>
    <w:rsid w:val="00674D4E"/>
    <w:rsid w:val="00674F5B"/>
    <w:rsid w:val="00677615"/>
    <w:rsid w:val="00685DAC"/>
    <w:rsid w:val="006963A5"/>
    <w:rsid w:val="006A02E3"/>
    <w:rsid w:val="006A5B08"/>
    <w:rsid w:val="006A74ED"/>
    <w:rsid w:val="006B1F7D"/>
    <w:rsid w:val="006B26BD"/>
    <w:rsid w:val="006B36E5"/>
    <w:rsid w:val="006B38CF"/>
    <w:rsid w:val="006C34DF"/>
    <w:rsid w:val="006C63AC"/>
    <w:rsid w:val="006D16C1"/>
    <w:rsid w:val="006D3C85"/>
    <w:rsid w:val="006E13C7"/>
    <w:rsid w:val="006E2CB1"/>
    <w:rsid w:val="006E4A9D"/>
    <w:rsid w:val="006E78A3"/>
    <w:rsid w:val="006F2363"/>
    <w:rsid w:val="006F637C"/>
    <w:rsid w:val="007000C7"/>
    <w:rsid w:val="00701523"/>
    <w:rsid w:val="007028C3"/>
    <w:rsid w:val="00707FBE"/>
    <w:rsid w:val="00711109"/>
    <w:rsid w:val="00711571"/>
    <w:rsid w:val="00720092"/>
    <w:rsid w:val="00721718"/>
    <w:rsid w:val="00722035"/>
    <w:rsid w:val="00725C99"/>
    <w:rsid w:val="00732F0D"/>
    <w:rsid w:val="00734354"/>
    <w:rsid w:val="00734E95"/>
    <w:rsid w:val="007447AC"/>
    <w:rsid w:val="00744C34"/>
    <w:rsid w:val="00744D9F"/>
    <w:rsid w:val="00745BF7"/>
    <w:rsid w:val="007476D3"/>
    <w:rsid w:val="0075010F"/>
    <w:rsid w:val="00751E71"/>
    <w:rsid w:val="007575EB"/>
    <w:rsid w:val="00761745"/>
    <w:rsid w:val="007619D3"/>
    <w:rsid w:val="00764F23"/>
    <w:rsid w:val="00767FCB"/>
    <w:rsid w:val="00773DD4"/>
    <w:rsid w:val="0077595B"/>
    <w:rsid w:val="00787385"/>
    <w:rsid w:val="00790A24"/>
    <w:rsid w:val="007918F4"/>
    <w:rsid w:val="00791DBD"/>
    <w:rsid w:val="007963B8"/>
    <w:rsid w:val="007979F5"/>
    <w:rsid w:val="007C51C8"/>
    <w:rsid w:val="007E2A77"/>
    <w:rsid w:val="007E5A99"/>
    <w:rsid w:val="007F00FB"/>
    <w:rsid w:val="007F0773"/>
    <w:rsid w:val="007F4F4C"/>
    <w:rsid w:val="007F5504"/>
    <w:rsid w:val="007F75C4"/>
    <w:rsid w:val="00803AA9"/>
    <w:rsid w:val="00807B69"/>
    <w:rsid w:val="0081346F"/>
    <w:rsid w:val="00814884"/>
    <w:rsid w:val="0081549B"/>
    <w:rsid w:val="00815BA5"/>
    <w:rsid w:val="008239C7"/>
    <w:rsid w:val="0082604E"/>
    <w:rsid w:val="008269CB"/>
    <w:rsid w:val="0083183A"/>
    <w:rsid w:val="008426A9"/>
    <w:rsid w:val="00844F78"/>
    <w:rsid w:val="0085461B"/>
    <w:rsid w:val="008623BF"/>
    <w:rsid w:val="0086362C"/>
    <w:rsid w:val="0086646F"/>
    <w:rsid w:val="0086697E"/>
    <w:rsid w:val="008736D9"/>
    <w:rsid w:val="00874444"/>
    <w:rsid w:val="00883AF4"/>
    <w:rsid w:val="00887175"/>
    <w:rsid w:val="008A585B"/>
    <w:rsid w:val="008A6484"/>
    <w:rsid w:val="008A663D"/>
    <w:rsid w:val="008B0AEE"/>
    <w:rsid w:val="008B48BA"/>
    <w:rsid w:val="008B59F8"/>
    <w:rsid w:val="008B5CEB"/>
    <w:rsid w:val="008B668C"/>
    <w:rsid w:val="008C5D3F"/>
    <w:rsid w:val="008C616F"/>
    <w:rsid w:val="008D0F85"/>
    <w:rsid w:val="008D4B88"/>
    <w:rsid w:val="008D4BA8"/>
    <w:rsid w:val="008D5BC3"/>
    <w:rsid w:val="008D65A5"/>
    <w:rsid w:val="008E17A0"/>
    <w:rsid w:val="008E3501"/>
    <w:rsid w:val="008E5A28"/>
    <w:rsid w:val="008E627D"/>
    <w:rsid w:val="008E7B53"/>
    <w:rsid w:val="008F0D8A"/>
    <w:rsid w:val="008F4B5C"/>
    <w:rsid w:val="00900F60"/>
    <w:rsid w:val="009105DE"/>
    <w:rsid w:val="009228BE"/>
    <w:rsid w:val="00922BE2"/>
    <w:rsid w:val="009244E3"/>
    <w:rsid w:val="00935659"/>
    <w:rsid w:val="009362F2"/>
    <w:rsid w:val="009370DB"/>
    <w:rsid w:val="00942CEB"/>
    <w:rsid w:val="009566F8"/>
    <w:rsid w:val="009611F6"/>
    <w:rsid w:val="00962450"/>
    <w:rsid w:val="009676AB"/>
    <w:rsid w:val="00980909"/>
    <w:rsid w:val="0098237D"/>
    <w:rsid w:val="00990049"/>
    <w:rsid w:val="009921FB"/>
    <w:rsid w:val="009A0F05"/>
    <w:rsid w:val="009C3741"/>
    <w:rsid w:val="009C3D9A"/>
    <w:rsid w:val="009C7296"/>
    <w:rsid w:val="009F1269"/>
    <w:rsid w:val="009F5CD5"/>
    <w:rsid w:val="009F5D3C"/>
    <w:rsid w:val="00A000BD"/>
    <w:rsid w:val="00A00B8D"/>
    <w:rsid w:val="00A02F90"/>
    <w:rsid w:val="00A0554E"/>
    <w:rsid w:val="00A05A07"/>
    <w:rsid w:val="00A05A56"/>
    <w:rsid w:val="00A11B39"/>
    <w:rsid w:val="00A12767"/>
    <w:rsid w:val="00A13865"/>
    <w:rsid w:val="00A17505"/>
    <w:rsid w:val="00A224C8"/>
    <w:rsid w:val="00A226B1"/>
    <w:rsid w:val="00A268B8"/>
    <w:rsid w:val="00A316B8"/>
    <w:rsid w:val="00A31D8E"/>
    <w:rsid w:val="00A3595E"/>
    <w:rsid w:val="00A368E1"/>
    <w:rsid w:val="00A37437"/>
    <w:rsid w:val="00A41CCB"/>
    <w:rsid w:val="00A43D7A"/>
    <w:rsid w:val="00A45907"/>
    <w:rsid w:val="00A52A59"/>
    <w:rsid w:val="00A572E6"/>
    <w:rsid w:val="00A643DB"/>
    <w:rsid w:val="00A6556F"/>
    <w:rsid w:val="00A65F0D"/>
    <w:rsid w:val="00A66A6B"/>
    <w:rsid w:val="00A67107"/>
    <w:rsid w:val="00A76D97"/>
    <w:rsid w:val="00A77CA1"/>
    <w:rsid w:val="00A84EC9"/>
    <w:rsid w:val="00A87688"/>
    <w:rsid w:val="00A91A4A"/>
    <w:rsid w:val="00AA0DC4"/>
    <w:rsid w:val="00AA310D"/>
    <w:rsid w:val="00AA3F51"/>
    <w:rsid w:val="00AB5ECD"/>
    <w:rsid w:val="00AD2794"/>
    <w:rsid w:val="00AD7743"/>
    <w:rsid w:val="00AD7842"/>
    <w:rsid w:val="00AE1680"/>
    <w:rsid w:val="00AE2BA6"/>
    <w:rsid w:val="00AE448E"/>
    <w:rsid w:val="00AE7E9F"/>
    <w:rsid w:val="00AE7EE1"/>
    <w:rsid w:val="00AF31EF"/>
    <w:rsid w:val="00AF7B63"/>
    <w:rsid w:val="00B01435"/>
    <w:rsid w:val="00B10D04"/>
    <w:rsid w:val="00B11781"/>
    <w:rsid w:val="00B13D05"/>
    <w:rsid w:val="00B21124"/>
    <w:rsid w:val="00B2669F"/>
    <w:rsid w:val="00B36FD5"/>
    <w:rsid w:val="00B40879"/>
    <w:rsid w:val="00B43250"/>
    <w:rsid w:val="00B50262"/>
    <w:rsid w:val="00B53B18"/>
    <w:rsid w:val="00B619EF"/>
    <w:rsid w:val="00B62822"/>
    <w:rsid w:val="00B65D1D"/>
    <w:rsid w:val="00B67CC9"/>
    <w:rsid w:val="00B7224E"/>
    <w:rsid w:val="00B756FF"/>
    <w:rsid w:val="00B854F3"/>
    <w:rsid w:val="00B90367"/>
    <w:rsid w:val="00B937BB"/>
    <w:rsid w:val="00B97074"/>
    <w:rsid w:val="00BA1413"/>
    <w:rsid w:val="00BA385F"/>
    <w:rsid w:val="00BB2CFA"/>
    <w:rsid w:val="00BC1A02"/>
    <w:rsid w:val="00BC244F"/>
    <w:rsid w:val="00BC62C0"/>
    <w:rsid w:val="00BC6D65"/>
    <w:rsid w:val="00BC7BC2"/>
    <w:rsid w:val="00BD2235"/>
    <w:rsid w:val="00BD2C0D"/>
    <w:rsid w:val="00BE505D"/>
    <w:rsid w:val="00BE526E"/>
    <w:rsid w:val="00BE691F"/>
    <w:rsid w:val="00BF5F95"/>
    <w:rsid w:val="00BF73EC"/>
    <w:rsid w:val="00C014FA"/>
    <w:rsid w:val="00C03D47"/>
    <w:rsid w:val="00C06EAA"/>
    <w:rsid w:val="00C1228A"/>
    <w:rsid w:val="00C1573F"/>
    <w:rsid w:val="00C220B9"/>
    <w:rsid w:val="00C22541"/>
    <w:rsid w:val="00C23C9A"/>
    <w:rsid w:val="00C31734"/>
    <w:rsid w:val="00C32F2B"/>
    <w:rsid w:val="00C37F76"/>
    <w:rsid w:val="00C436F1"/>
    <w:rsid w:val="00C466D5"/>
    <w:rsid w:val="00C46F76"/>
    <w:rsid w:val="00C47A1F"/>
    <w:rsid w:val="00C50D72"/>
    <w:rsid w:val="00C53C84"/>
    <w:rsid w:val="00C53D96"/>
    <w:rsid w:val="00C55103"/>
    <w:rsid w:val="00C57002"/>
    <w:rsid w:val="00C61661"/>
    <w:rsid w:val="00C61BD3"/>
    <w:rsid w:val="00C6445E"/>
    <w:rsid w:val="00C66BA2"/>
    <w:rsid w:val="00C71362"/>
    <w:rsid w:val="00C72C3A"/>
    <w:rsid w:val="00C74AE9"/>
    <w:rsid w:val="00C80447"/>
    <w:rsid w:val="00C829C5"/>
    <w:rsid w:val="00C921D6"/>
    <w:rsid w:val="00CA3D4D"/>
    <w:rsid w:val="00CB1703"/>
    <w:rsid w:val="00CB6639"/>
    <w:rsid w:val="00CC607E"/>
    <w:rsid w:val="00CC66CA"/>
    <w:rsid w:val="00CD462D"/>
    <w:rsid w:val="00CD5625"/>
    <w:rsid w:val="00CE0504"/>
    <w:rsid w:val="00CE0D5D"/>
    <w:rsid w:val="00CE79B4"/>
    <w:rsid w:val="00CE79D3"/>
    <w:rsid w:val="00CF0A31"/>
    <w:rsid w:val="00CF203E"/>
    <w:rsid w:val="00CF7BD5"/>
    <w:rsid w:val="00D000B9"/>
    <w:rsid w:val="00D00F96"/>
    <w:rsid w:val="00D026A7"/>
    <w:rsid w:val="00D02852"/>
    <w:rsid w:val="00D04823"/>
    <w:rsid w:val="00D0664D"/>
    <w:rsid w:val="00D069C0"/>
    <w:rsid w:val="00D15F9B"/>
    <w:rsid w:val="00D2313E"/>
    <w:rsid w:val="00D23C76"/>
    <w:rsid w:val="00D400E0"/>
    <w:rsid w:val="00D54AE3"/>
    <w:rsid w:val="00D56ED1"/>
    <w:rsid w:val="00D65EC0"/>
    <w:rsid w:val="00D82A0E"/>
    <w:rsid w:val="00D879AC"/>
    <w:rsid w:val="00D91132"/>
    <w:rsid w:val="00DA5205"/>
    <w:rsid w:val="00DA6BDA"/>
    <w:rsid w:val="00DB0575"/>
    <w:rsid w:val="00DB2016"/>
    <w:rsid w:val="00DB5213"/>
    <w:rsid w:val="00DB70F2"/>
    <w:rsid w:val="00DD3879"/>
    <w:rsid w:val="00DD3DB7"/>
    <w:rsid w:val="00DD76ED"/>
    <w:rsid w:val="00DE3874"/>
    <w:rsid w:val="00DE4D46"/>
    <w:rsid w:val="00DE579E"/>
    <w:rsid w:val="00DE6A9F"/>
    <w:rsid w:val="00DE7720"/>
    <w:rsid w:val="00DE7C9C"/>
    <w:rsid w:val="00DF13FF"/>
    <w:rsid w:val="00DF14FF"/>
    <w:rsid w:val="00DF5A6F"/>
    <w:rsid w:val="00E07883"/>
    <w:rsid w:val="00E0792E"/>
    <w:rsid w:val="00E101CC"/>
    <w:rsid w:val="00E163BE"/>
    <w:rsid w:val="00E16B9F"/>
    <w:rsid w:val="00E16EEC"/>
    <w:rsid w:val="00E171F2"/>
    <w:rsid w:val="00E305F8"/>
    <w:rsid w:val="00E368A2"/>
    <w:rsid w:val="00E40C1B"/>
    <w:rsid w:val="00E41E8E"/>
    <w:rsid w:val="00E47528"/>
    <w:rsid w:val="00E528C3"/>
    <w:rsid w:val="00E5790F"/>
    <w:rsid w:val="00E639D4"/>
    <w:rsid w:val="00E75A96"/>
    <w:rsid w:val="00E8328E"/>
    <w:rsid w:val="00E8604A"/>
    <w:rsid w:val="00E87544"/>
    <w:rsid w:val="00E93C8C"/>
    <w:rsid w:val="00E96CCC"/>
    <w:rsid w:val="00EA30C2"/>
    <w:rsid w:val="00EA444A"/>
    <w:rsid w:val="00EA565E"/>
    <w:rsid w:val="00EA68D3"/>
    <w:rsid w:val="00EA7929"/>
    <w:rsid w:val="00EB1B44"/>
    <w:rsid w:val="00EB396F"/>
    <w:rsid w:val="00EB74E9"/>
    <w:rsid w:val="00EC035F"/>
    <w:rsid w:val="00ED33AD"/>
    <w:rsid w:val="00ED5DA0"/>
    <w:rsid w:val="00EE30FF"/>
    <w:rsid w:val="00EE4860"/>
    <w:rsid w:val="00EF1C4E"/>
    <w:rsid w:val="00EF1E1A"/>
    <w:rsid w:val="00EF485F"/>
    <w:rsid w:val="00F02310"/>
    <w:rsid w:val="00F03537"/>
    <w:rsid w:val="00F0477B"/>
    <w:rsid w:val="00F05BBB"/>
    <w:rsid w:val="00F063A5"/>
    <w:rsid w:val="00F07751"/>
    <w:rsid w:val="00F07C4F"/>
    <w:rsid w:val="00F12A33"/>
    <w:rsid w:val="00F15B1B"/>
    <w:rsid w:val="00F23B3D"/>
    <w:rsid w:val="00F23F2F"/>
    <w:rsid w:val="00F30817"/>
    <w:rsid w:val="00F51C47"/>
    <w:rsid w:val="00F5334D"/>
    <w:rsid w:val="00F55326"/>
    <w:rsid w:val="00F5596B"/>
    <w:rsid w:val="00F5617A"/>
    <w:rsid w:val="00F630B9"/>
    <w:rsid w:val="00F64F37"/>
    <w:rsid w:val="00F65DBC"/>
    <w:rsid w:val="00F66B80"/>
    <w:rsid w:val="00F66E0D"/>
    <w:rsid w:val="00F77CA2"/>
    <w:rsid w:val="00F81EED"/>
    <w:rsid w:val="00F844A0"/>
    <w:rsid w:val="00F879F2"/>
    <w:rsid w:val="00F926A8"/>
    <w:rsid w:val="00FA23B5"/>
    <w:rsid w:val="00FA47A0"/>
    <w:rsid w:val="00FB0153"/>
    <w:rsid w:val="00FB3097"/>
    <w:rsid w:val="00FB5199"/>
    <w:rsid w:val="00FC23F4"/>
    <w:rsid w:val="00FC3109"/>
    <w:rsid w:val="00FC58FC"/>
    <w:rsid w:val="00FD1807"/>
    <w:rsid w:val="00FD37A4"/>
    <w:rsid w:val="00FD4BA3"/>
    <w:rsid w:val="00FD4F5A"/>
    <w:rsid w:val="00FD59C9"/>
    <w:rsid w:val="00FD7453"/>
    <w:rsid w:val="00FD7755"/>
    <w:rsid w:val="00FE053D"/>
    <w:rsid w:val="00FE3B3C"/>
    <w:rsid w:val="00FE7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15574"/>
  <w15:docId w15:val="{6F3E0219-5286-4587-98A2-A40D4202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77B"/>
    <w:pPr>
      <w:spacing w:after="0"/>
    </w:pPr>
  </w:style>
  <w:style w:type="paragraph" w:styleId="Heading1">
    <w:name w:val="heading 1"/>
    <w:basedOn w:val="Normal"/>
    <w:next w:val="Normal"/>
    <w:link w:val="Heading1Char"/>
    <w:qFormat/>
    <w:rsid w:val="00356F55"/>
    <w:pPr>
      <w:keepNext/>
      <w:numPr>
        <w:numId w:val="10"/>
      </w:numPr>
      <w:suppressAutoHyphens/>
      <w:spacing w:line="240" w:lineRule="auto"/>
      <w:outlineLvl w:val="0"/>
    </w:pPr>
    <w:rPr>
      <w:rFonts w:ascii="Times New Roman" w:eastAsia="Times New Roman" w:hAnsi="Times New Roman" w:cs="Times New Roman"/>
      <w:sz w:val="28"/>
      <w:szCs w:val="24"/>
      <w:lang w:eastAsia="zh-CN"/>
    </w:rPr>
  </w:style>
  <w:style w:type="paragraph" w:styleId="Heading2">
    <w:name w:val="heading 2"/>
    <w:basedOn w:val="Normal"/>
    <w:next w:val="Normal"/>
    <w:link w:val="Heading2Char"/>
    <w:qFormat/>
    <w:rsid w:val="00356F55"/>
    <w:pPr>
      <w:keepNext/>
      <w:numPr>
        <w:ilvl w:val="1"/>
        <w:numId w:val="10"/>
      </w:numPr>
      <w:suppressAutoHyphens/>
      <w:spacing w:line="240" w:lineRule="auto"/>
      <w:ind w:left="360" w:firstLine="0"/>
      <w:outlineLvl w:val="1"/>
    </w:pPr>
    <w:rPr>
      <w:rFonts w:ascii="Times New Roman" w:eastAsia="Times New Roman" w:hAnsi="Times New Roman" w:cs="Times New Roman"/>
      <w:sz w:val="28"/>
      <w:szCs w:val="24"/>
      <w:lang w:eastAsia="zh-CN"/>
    </w:rPr>
  </w:style>
  <w:style w:type="paragraph" w:styleId="Heading3">
    <w:name w:val="heading 3"/>
    <w:basedOn w:val="Normal"/>
    <w:next w:val="Normal"/>
    <w:link w:val="Heading3Char"/>
    <w:qFormat/>
    <w:rsid w:val="00356F55"/>
    <w:pPr>
      <w:keepNext/>
      <w:numPr>
        <w:ilvl w:val="2"/>
        <w:numId w:val="10"/>
      </w:numPr>
      <w:suppressAutoHyphens/>
      <w:spacing w:before="240" w:after="60" w:line="240" w:lineRule="auto"/>
      <w:outlineLvl w:val="2"/>
    </w:pPr>
    <w:rPr>
      <w:rFonts w:ascii="Arial" w:eastAsia="Times New Roma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77B"/>
    <w:pPr>
      <w:tabs>
        <w:tab w:val="center" w:pos="4513"/>
        <w:tab w:val="right" w:pos="9026"/>
      </w:tabs>
      <w:spacing w:line="240" w:lineRule="auto"/>
    </w:pPr>
  </w:style>
  <w:style w:type="character" w:customStyle="1" w:styleId="HeaderChar">
    <w:name w:val="Header Char"/>
    <w:basedOn w:val="DefaultParagraphFont"/>
    <w:link w:val="Header"/>
    <w:uiPriority w:val="99"/>
    <w:rsid w:val="00F0477B"/>
  </w:style>
  <w:style w:type="paragraph" w:styleId="Footer">
    <w:name w:val="footer"/>
    <w:basedOn w:val="Normal"/>
    <w:link w:val="FooterChar"/>
    <w:uiPriority w:val="99"/>
    <w:unhideWhenUsed/>
    <w:rsid w:val="00F0477B"/>
    <w:pPr>
      <w:tabs>
        <w:tab w:val="center" w:pos="4513"/>
        <w:tab w:val="right" w:pos="9026"/>
      </w:tabs>
      <w:spacing w:line="240" w:lineRule="auto"/>
    </w:pPr>
  </w:style>
  <w:style w:type="character" w:customStyle="1" w:styleId="FooterChar">
    <w:name w:val="Footer Char"/>
    <w:basedOn w:val="DefaultParagraphFont"/>
    <w:link w:val="Footer"/>
    <w:uiPriority w:val="99"/>
    <w:rsid w:val="00F0477B"/>
  </w:style>
  <w:style w:type="table" w:styleId="TableGrid">
    <w:name w:val="Table Grid"/>
    <w:basedOn w:val="TableNormal"/>
    <w:uiPriority w:val="59"/>
    <w:rsid w:val="00F0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477B"/>
    <w:pPr>
      <w:ind w:left="720"/>
      <w:contextualSpacing/>
    </w:pPr>
  </w:style>
  <w:style w:type="paragraph" w:styleId="NoSpacing">
    <w:name w:val="No Spacing"/>
    <w:uiPriority w:val="1"/>
    <w:qFormat/>
    <w:rsid w:val="003A14AD"/>
    <w:pPr>
      <w:spacing w:after="0" w:line="240" w:lineRule="auto"/>
    </w:pPr>
  </w:style>
  <w:style w:type="character" w:customStyle="1" w:styleId="Heading1Char">
    <w:name w:val="Heading 1 Char"/>
    <w:basedOn w:val="DefaultParagraphFont"/>
    <w:link w:val="Heading1"/>
    <w:rsid w:val="00356F55"/>
    <w:rPr>
      <w:rFonts w:ascii="Times New Roman" w:eastAsia="Times New Roman" w:hAnsi="Times New Roman" w:cs="Times New Roman"/>
      <w:sz w:val="28"/>
      <w:szCs w:val="24"/>
      <w:lang w:eastAsia="zh-CN"/>
    </w:rPr>
  </w:style>
  <w:style w:type="character" w:customStyle="1" w:styleId="Heading2Char">
    <w:name w:val="Heading 2 Char"/>
    <w:basedOn w:val="DefaultParagraphFont"/>
    <w:link w:val="Heading2"/>
    <w:rsid w:val="00356F55"/>
    <w:rPr>
      <w:rFonts w:ascii="Times New Roman" w:eastAsia="Times New Roman" w:hAnsi="Times New Roman" w:cs="Times New Roman"/>
      <w:sz w:val="28"/>
      <w:szCs w:val="24"/>
      <w:lang w:eastAsia="zh-CN"/>
    </w:rPr>
  </w:style>
  <w:style w:type="character" w:customStyle="1" w:styleId="Heading3Char">
    <w:name w:val="Heading 3 Char"/>
    <w:basedOn w:val="DefaultParagraphFont"/>
    <w:link w:val="Heading3"/>
    <w:rsid w:val="00356F55"/>
    <w:rPr>
      <w:rFonts w:ascii="Arial" w:eastAsia="Times New Roman" w:hAnsi="Arial" w:cs="Arial"/>
      <w:b/>
      <w:bCs/>
      <w:sz w:val="26"/>
      <w:szCs w:val="26"/>
      <w:lang w:eastAsia="zh-CN"/>
    </w:rPr>
  </w:style>
  <w:style w:type="character" w:customStyle="1" w:styleId="il">
    <w:name w:val="il"/>
    <w:basedOn w:val="DefaultParagraphFont"/>
    <w:rsid w:val="00F6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18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Hoton Parish Council</dc:creator>
  <cp:keywords/>
  <dc:description/>
  <cp:lastModifiedBy>Hoton Parish Council</cp:lastModifiedBy>
  <cp:revision>43</cp:revision>
  <cp:lastPrinted>2021-08-11T00:15:00Z</cp:lastPrinted>
  <dcterms:created xsi:type="dcterms:W3CDTF">2022-09-26T08:53:00Z</dcterms:created>
  <dcterms:modified xsi:type="dcterms:W3CDTF">2022-09-29T08:45:00Z</dcterms:modified>
</cp:coreProperties>
</file>