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A20C" w14:textId="77777777" w:rsidR="0098237D" w:rsidRPr="0046735A" w:rsidRDefault="0098237D" w:rsidP="00F0477B">
      <w:pPr>
        <w:rPr>
          <w:sz w:val="10"/>
          <w:szCs w:val="10"/>
        </w:rPr>
      </w:pPr>
    </w:p>
    <w:p w14:paraId="722BBFD6" w14:textId="78AE7D92" w:rsidR="009C7296" w:rsidRPr="00B215DA" w:rsidRDefault="009C7296" w:rsidP="009C7296">
      <w:pPr>
        <w:jc w:val="center"/>
        <w:rPr>
          <w:b/>
          <w:sz w:val="32"/>
          <w:szCs w:val="32"/>
        </w:rPr>
      </w:pPr>
      <w:r w:rsidRPr="00B215DA">
        <w:rPr>
          <w:b/>
          <w:sz w:val="32"/>
          <w:szCs w:val="32"/>
        </w:rPr>
        <w:t xml:space="preserve">Minutes of </w:t>
      </w:r>
      <w:r w:rsidR="00A37437">
        <w:rPr>
          <w:b/>
          <w:sz w:val="32"/>
          <w:szCs w:val="32"/>
        </w:rPr>
        <w:t xml:space="preserve">the </w:t>
      </w:r>
      <w:r w:rsidRPr="00B215DA">
        <w:rPr>
          <w:b/>
          <w:sz w:val="32"/>
          <w:szCs w:val="32"/>
        </w:rPr>
        <w:t>Hoton Parish Council</w:t>
      </w:r>
      <w:r w:rsidR="006741AC">
        <w:rPr>
          <w:b/>
          <w:sz w:val="32"/>
          <w:szCs w:val="32"/>
        </w:rPr>
        <w:t xml:space="preserve"> </w:t>
      </w:r>
      <w:r w:rsidR="0095114A">
        <w:rPr>
          <w:b/>
          <w:sz w:val="32"/>
          <w:szCs w:val="32"/>
        </w:rPr>
        <w:t xml:space="preserve">Annual </w:t>
      </w:r>
      <w:r w:rsidRPr="00B215DA">
        <w:rPr>
          <w:b/>
          <w:sz w:val="32"/>
          <w:szCs w:val="32"/>
        </w:rPr>
        <w:t>Meeting</w:t>
      </w:r>
    </w:p>
    <w:p w14:paraId="136B6450" w14:textId="43B7009A" w:rsidR="009C7296" w:rsidRPr="00B215DA" w:rsidRDefault="009C7296" w:rsidP="009C7296">
      <w:pPr>
        <w:ind w:right="-154"/>
        <w:jc w:val="center"/>
        <w:rPr>
          <w:b/>
          <w:sz w:val="32"/>
          <w:szCs w:val="32"/>
        </w:rPr>
      </w:pPr>
      <w:r w:rsidRPr="00B215DA">
        <w:rPr>
          <w:b/>
          <w:sz w:val="32"/>
          <w:szCs w:val="32"/>
        </w:rPr>
        <w:t xml:space="preserve">Held </w:t>
      </w:r>
      <w:r>
        <w:rPr>
          <w:b/>
          <w:sz w:val="32"/>
          <w:szCs w:val="32"/>
        </w:rPr>
        <w:t xml:space="preserve">in </w:t>
      </w:r>
      <w:r w:rsidRPr="00B215DA">
        <w:rPr>
          <w:b/>
          <w:sz w:val="32"/>
          <w:szCs w:val="32"/>
        </w:rPr>
        <w:t>Hoton Village Hall</w:t>
      </w:r>
      <w:r>
        <w:rPr>
          <w:b/>
          <w:sz w:val="32"/>
          <w:szCs w:val="32"/>
        </w:rPr>
        <w:t xml:space="preserve"> </w:t>
      </w:r>
      <w:r w:rsidRPr="00B215DA">
        <w:rPr>
          <w:b/>
          <w:sz w:val="32"/>
          <w:szCs w:val="32"/>
        </w:rPr>
        <w:t xml:space="preserve">on Monday </w:t>
      </w:r>
      <w:r w:rsidR="0095114A">
        <w:rPr>
          <w:b/>
          <w:sz w:val="32"/>
          <w:szCs w:val="32"/>
        </w:rPr>
        <w:t>9</w:t>
      </w:r>
      <w:r w:rsidR="0095114A" w:rsidRPr="0095114A">
        <w:rPr>
          <w:b/>
          <w:sz w:val="32"/>
          <w:szCs w:val="32"/>
          <w:vertAlign w:val="superscript"/>
        </w:rPr>
        <w:t>th</w:t>
      </w:r>
      <w:r w:rsidR="0095114A">
        <w:rPr>
          <w:b/>
          <w:sz w:val="32"/>
          <w:szCs w:val="32"/>
        </w:rPr>
        <w:t xml:space="preserve"> May</w:t>
      </w:r>
      <w:r>
        <w:rPr>
          <w:b/>
          <w:sz w:val="32"/>
          <w:szCs w:val="32"/>
        </w:rPr>
        <w:t xml:space="preserve"> 202</w:t>
      </w:r>
      <w:r w:rsidR="007619D3">
        <w:rPr>
          <w:b/>
          <w:sz w:val="32"/>
          <w:szCs w:val="32"/>
        </w:rPr>
        <w:t>2</w:t>
      </w:r>
      <w:r w:rsidRPr="00B215DA">
        <w:rPr>
          <w:b/>
          <w:sz w:val="32"/>
          <w:szCs w:val="32"/>
        </w:rPr>
        <w:t xml:space="preserve"> at </w:t>
      </w:r>
      <w:r w:rsidR="0095114A">
        <w:rPr>
          <w:b/>
          <w:sz w:val="32"/>
          <w:szCs w:val="32"/>
        </w:rPr>
        <w:t>8</w:t>
      </w:r>
      <w:r w:rsidR="001B3E94">
        <w:rPr>
          <w:b/>
          <w:sz w:val="32"/>
          <w:szCs w:val="32"/>
        </w:rPr>
        <w:t>.</w:t>
      </w:r>
      <w:r w:rsidR="0095114A">
        <w:rPr>
          <w:b/>
          <w:sz w:val="32"/>
          <w:szCs w:val="32"/>
        </w:rPr>
        <w:t>0</w:t>
      </w:r>
      <w:r w:rsidR="001B3E94">
        <w:rPr>
          <w:b/>
          <w:sz w:val="32"/>
          <w:szCs w:val="32"/>
        </w:rPr>
        <w:t>0</w:t>
      </w:r>
      <w:r w:rsidRPr="00B215DA">
        <w:rPr>
          <w:b/>
          <w:sz w:val="32"/>
          <w:szCs w:val="32"/>
        </w:rPr>
        <w:t>pm</w:t>
      </w:r>
    </w:p>
    <w:p w14:paraId="63323647" w14:textId="77777777" w:rsidR="00096DCF" w:rsidRDefault="00096DCF" w:rsidP="00096DCF">
      <w:pPr>
        <w:spacing w:line="240" w:lineRule="auto"/>
        <w:rPr>
          <w:b/>
        </w:rPr>
      </w:pPr>
    </w:p>
    <w:p w14:paraId="31AAAECE" w14:textId="5D31B4F1" w:rsidR="00096DCF" w:rsidRPr="00E639D4" w:rsidRDefault="00096DCF" w:rsidP="00E639D4">
      <w:pPr>
        <w:spacing w:line="240" w:lineRule="auto"/>
        <w:ind w:left="1418" w:hanging="1418"/>
        <w:rPr>
          <w:rFonts w:cstheme="minorHAnsi"/>
        </w:rPr>
      </w:pPr>
      <w:r w:rsidRPr="006C0E70">
        <w:rPr>
          <w:rFonts w:cstheme="minorHAnsi"/>
          <w:b/>
        </w:rPr>
        <w:t>In attendance</w:t>
      </w:r>
      <w:r w:rsidRPr="006C0E70">
        <w:rPr>
          <w:rFonts w:cstheme="minorHAnsi"/>
        </w:rPr>
        <w:t xml:space="preserve">:  </w:t>
      </w:r>
      <w:r w:rsidR="0039645E">
        <w:rPr>
          <w:rFonts w:cstheme="minorHAnsi"/>
        </w:rPr>
        <w:t>Cllr Cassell (Chair)</w:t>
      </w:r>
      <w:r w:rsidR="00A226B1">
        <w:rPr>
          <w:rFonts w:cstheme="minorHAnsi"/>
        </w:rPr>
        <w:t>, Cllr G</w:t>
      </w:r>
      <w:r w:rsidR="00CB6639">
        <w:rPr>
          <w:rFonts w:cstheme="minorHAnsi"/>
        </w:rPr>
        <w:t>i</w:t>
      </w:r>
      <w:r w:rsidR="00A226B1">
        <w:rPr>
          <w:rFonts w:cstheme="minorHAnsi"/>
        </w:rPr>
        <w:t>rgis</w:t>
      </w:r>
      <w:r w:rsidR="0058677E">
        <w:rPr>
          <w:rFonts w:cstheme="minorHAnsi"/>
        </w:rPr>
        <w:t xml:space="preserve">, </w:t>
      </w:r>
      <w:r w:rsidR="00153B18">
        <w:rPr>
          <w:rFonts w:cstheme="minorHAnsi"/>
        </w:rPr>
        <w:t>Cllr Dargie</w:t>
      </w:r>
      <w:r w:rsidR="00A00B8D">
        <w:rPr>
          <w:rFonts w:cstheme="minorHAnsi"/>
        </w:rPr>
        <w:t xml:space="preserve">, </w:t>
      </w:r>
      <w:r w:rsidR="00762C5D">
        <w:rPr>
          <w:rFonts w:cstheme="minorHAnsi"/>
        </w:rPr>
        <w:t xml:space="preserve">Cllr Rathod, </w:t>
      </w:r>
      <w:proofErr w:type="spellStart"/>
      <w:r w:rsidR="00E639D4">
        <w:rPr>
          <w:rFonts w:cstheme="minorHAnsi"/>
        </w:rPr>
        <w:t>Cty</w:t>
      </w:r>
      <w:proofErr w:type="spellEnd"/>
      <w:r w:rsidR="00E639D4">
        <w:rPr>
          <w:rFonts w:cstheme="minorHAnsi"/>
        </w:rPr>
        <w:t xml:space="preserve"> Cllr</w:t>
      </w:r>
      <w:r w:rsidR="00762C5D">
        <w:rPr>
          <w:rFonts w:cstheme="minorHAnsi"/>
        </w:rPr>
        <w:t xml:space="preserve"> </w:t>
      </w:r>
      <w:r w:rsidR="00E639D4">
        <w:rPr>
          <w:rFonts w:cstheme="minorHAnsi"/>
        </w:rPr>
        <w:t>Shepherd</w:t>
      </w:r>
      <w:r>
        <w:rPr>
          <w:rFonts w:cstheme="minorHAnsi"/>
        </w:rPr>
        <w:t xml:space="preserve"> and </w:t>
      </w:r>
      <w:r w:rsidR="006741AC">
        <w:rPr>
          <w:rFonts w:cstheme="minorHAnsi"/>
        </w:rPr>
        <w:t>Victoria Webster</w:t>
      </w:r>
      <w:r w:rsidRPr="006C0E70">
        <w:rPr>
          <w:rFonts w:cstheme="minorHAnsi"/>
        </w:rPr>
        <w:t xml:space="preserve"> (Parish Clerk</w:t>
      </w:r>
      <w:r w:rsidR="00DB70F2">
        <w:rPr>
          <w:rFonts w:cstheme="minorHAnsi"/>
        </w:rPr>
        <w:t>)</w:t>
      </w:r>
    </w:p>
    <w:p w14:paraId="7C00F304" w14:textId="77777777" w:rsidR="00096DCF" w:rsidRDefault="00096DCF" w:rsidP="00096DCF">
      <w:pPr>
        <w:spacing w:line="240" w:lineRule="auto"/>
        <w:rPr>
          <w:sz w:val="10"/>
          <w:szCs w:val="10"/>
        </w:rPr>
      </w:pPr>
    </w:p>
    <w:p w14:paraId="4B77ED05" w14:textId="77777777" w:rsidR="00096DCF" w:rsidRPr="00C90ED1" w:rsidRDefault="00096DCF" w:rsidP="00096DCF">
      <w:pPr>
        <w:spacing w:line="240" w:lineRule="auto"/>
        <w:rPr>
          <w:sz w:val="10"/>
          <w:szCs w:val="10"/>
        </w:rPr>
      </w:pPr>
    </w:p>
    <w:p w14:paraId="11D5A3C5" w14:textId="6A7FE9B8" w:rsidR="00215E19" w:rsidRPr="0039645E" w:rsidRDefault="00096DCF" w:rsidP="00F0477B">
      <w:pPr>
        <w:rPr>
          <w:b/>
          <w:sz w:val="28"/>
        </w:rPr>
      </w:pPr>
      <w:r w:rsidRPr="00204836">
        <w:rPr>
          <w:i/>
          <w:iCs/>
        </w:rPr>
        <w:t>The meeting commenced at</w:t>
      </w:r>
      <w:r w:rsidR="0095114A">
        <w:rPr>
          <w:i/>
          <w:iCs/>
        </w:rPr>
        <w:t xml:space="preserve"> </w:t>
      </w:r>
      <w:r w:rsidR="00762C5D">
        <w:rPr>
          <w:i/>
          <w:iCs/>
        </w:rPr>
        <w:t>7.55</w:t>
      </w:r>
      <w:r w:rsidRPr="00204836">
        <w:rPr>
          <w:i/>
          <w:iCs/>
        </w:rPr>
        <w:t xml:space="preserve"> p.m.</w:t>
      </w:r>
      <w:r w:rsidRPr="00204836">
        <w:rPr>
          <w:i/>
          <w:iCs/>
        </w:rPr>
        <w:tab/>
      </w:r>
    </w:p>
    <w:p w14:paraId="275B50D9" w14:textId="77777777" w:rsidR="00215E19" w:rsidRDefault="00215E19" w:rsidP="00F0477B"/>
    <w:tbl>
      <w:tblPr>
        <w:tblStyle w:val="TableGrid"/>
        <w:tblW w:w="10035" w:type="dxa"/>
        <w:tblLook w:val="04A0" w:firstRow="1" w:lastRow="0" w:firstColumn="1" w:lastColumn="0" w:noHBand="0" w:noVBand="1"/>
      </w:tblPr>
      <w:tblGrid>
        <w:gridCol w:w="747"/>
        <w:gridCol w:w="9288"/>
      </w:tblGrid>
      <w:tr w:rsidR="003B3F6B" w14:paraId="1EEBEDF7" w14:textId="77777777" w:rsidTr="00542A5F">
        <w:tc>
          <w:tcPr>
            <w:tcW w:w="747" w:type="dxa"/>
          </w:tcPr>
          <w:p w14:paraId="26C767BF" w14:textId="2A723A27" w:rsidR="003B3F6B" w:rsidRDefault="003B3F6B" w:rsidP="00F0477B">
            <w:r>
              <w:t>1.</w:t>
            </w:r>
          </w:p>
        </w:tc>
        <w:tc>
          <w:tcPr>
            <w:tcW w:w="9288" w:type="dxa"/>
          </w:tcPr>
          <w:p w14:paraId="3C354653" w14:textId="078096DA" w:rsidR="003B3F6B" w:rsidRDefault="003B3F6B" w:rsidP="009C7296">
            <w:pPr>
              <w:pStyle w:val="ListParagraph"/>
              <w:spacing w:after="100"/>
              <w:ind w:left="0"/>
              <w:rPr>
                <w:b/>
              </w:rPr>
            </w:pPr>
            <w:r>
              <w:rPr>
                <w:b/>
              </w:rPr>
              <w:t xml:space="preserve">Elect a </w:t>
            </w:r>
            <w:r w:rsidR="00FF021C">
              <w:rPr>
                <w:b/>
              </w:rPr>
              <w:t>chairman</w:t>
            </w:r>
          </w:p>
          <w:p w14:paraId="32D3F622" w14:textId="77777777" w:rsidR="003B3F6B" w:rsidRDefault="00762C5D" w:rsidP="009C7296">
            <w:pPr>
              <w:pStyle w:val="ListParagraph"/>
              <w:spacing w:after="100"/>
              <w:ind w:left="0"/>
              <w:rPr>
                <w:bCs/>
              </w:rPr>
            </w:pPr>
            <w:r>
              <w:rPr>
                <w:bCs/>
              </w:rPr>
              <w:t>Cllr Dargie</w:t>
            </w:r>
            <w:r w:rsidR="003E1812">
              <w:rPr>
                <w:bCs/>
              </w:rPr>
              <w:t xml:space="preserve"> nominated </w:t>
            </w:r>
            <w:r>
              <w:rPr>
                <w:bCs/>
              </w:rPr>
              <w:t>Cllr Cassell to continue as Chair and this was</w:t>
            </w:r>
            <w:r w:rsidR="003E1812">
              <w:rPr>
                <w:bCs/>
              </w:rPr>
              <w:t xml:space="preserve"> seconded </w:t>
            </w:r>
            <w:r>
              <w:rPr>
                <w:bCs/>
              </w:rPr>
              <w:t>by Cllr Girgis.</w:t>
            </w:r>
          </w:p>
          <w:p w14:paraId="4AE3C43B" w14:textId="06CAF2DF" w:rsidR="00484E67" w:rsidRPr="003B3F6B" w:rsidRDefault="00484E67" w:rsidP="009C7296">
            <w:pPr>
              <w:pStyle w:val="ListParagraph"/>
              <w:spacing w:after="100"/>
              <w:ind w:left="0"/>
              <w:rPr>
                <w:bCs/>
              </w:rPr>
            </w:pPr>
          </w:p>
        </w:tc>
      </w:tr>
      <w:tr w:rsidR="003B3F6B" w14:paraId="0555FA44" w14:textId="77777777" w:rsidTr="00542A5F">
        <w:tc>
          <w:tcPr>
            <w:tcW w:w="747" w:type="dxa"/>
          </w:tcPr>
          <w:p w14:paraId="2D03248D" w14:textId="0A556A75" w:rsidR="003B3F6B" w:rsidRDefault="003B3F6B" w:rsidP="00F0477B">
            <w:r>
              <w:t>2.</w:t>
            </w:r>
          </w:p>
        </w:tc>
        <w:tc>
          <w:tcPr>
            <w:tcW w:w="9288" w:type="dxa"/>
          </w:tcPr>
          <w:p w14:paraId="44218E7D" w14:textId="77777777" w:rsidR="003B3F6B" w:rsidRDefault="003B3F6B" w:rsidP="009C7296">
            <w:pPr>
              <w:pStyle w:val="ListParagraph"/>
              <w:spacing w:after="100"/>
              <w:ind w:left="0"/>
              <w:rPr>
                <w:b/>
              </w:rPr>
            </w:pPr>
            <w:r>
              <w:rPr>
                <w:b/>
              </w:rPr>
              <w:t>Elect a Vice Chair</w:t>
            </w:r>
          </w:p>
          <w:p w14:paraId="057328CF" w14:textId="77777777" w:rsidR="003B3F6B" w:rsidRDefault="00762C5D" w:rsidP="009C7296">
            <w:pPr>
              <w:pStyle w:val="ListParagraph"/>
              <w:spacing w:after="100"/>
              <w:ind w:left="0"/>
              <w:rPr>
                <w:bCs/>
              </w:rPr>
            </w:pPr>
            <w:r>
              <w:rPr>
                <w:bCs/>
              </w:rPr>
              <w:t>Cllr Cassell</w:t>
            </w:r>
            <w:r w:rsidR="003E1812">
              <w:rPr>
                <w:bCs/>
              </w:rPr>
              <w:t xml:space="preserve"> nominate</w:t>
            </w:r>
            <w:r>
              <w:rPr>
                <w:bCs/>
              </w:rPr>
              <w:t>d</w:t>
            </w:r>
            <w:r w:rsidR="003E1812">
              <w:rPr>
                <w:bCs/>
              </w:rPr>
              <w:t xml:space="preserve"> </w:t>
            </w:r>
            <w:r>
              <w:rPr>
                <w:bCs/>
              </w:rPr>
              <w:t>Cllr Girgis and this was</w:t>
            </w:r>
            <w:r w:rsidR="003E1812">
              <w:rPr>
                <w:bCs/>
              </w:rPr>
              <w:t xml:space="preserve"> seconded </w:t>
            </w:r>
            <w:r>
              <w:rPr>
                <w:bCs/>
              </w:rPr>
              <w:t>by Cllr Dargie</w:t>
            </w:r>
            <w:r w:rsidR="003E1812">
              <w:rPr>
                <w:bCs/>
              </w:rPr>
              <w:t>.</w:t>
            </w:r>
          </w:p>
          <w:p w14:paraId="6C9E05EB" w14:textId="089634C5" w:rsidR="00484E67" w:rsidRPr="003B3F6B" w:rsidRDefault="00484E67" w:rsidP="009C7296">
            <w:pPr>
              <w:pStyle w:val="ListParagraph"/>
              <w:spacing w:after="100"/>
              <w:ind w:left="0"/>
              <w:rPr>
                <w:bCs/>
              </w:rPr>
            </w:pPr>
          </w:p>
        </w:tc>
      </w:tr>
      <w:tr w:rsidR="003B3F6B" w14:paraId="7A692F16" w14:textId="77777777" w:rsidTr="00542A5F">
        <w:tc>
          <w:tcPr>
            <w:tcW w:w="747" w:type="dxa"/>
          </w:tcPr>
          <w:p w14:paraId="49996A16" w14:textId="3DC5C756" w:rsidR="003B3F6B" w:rsidRDefault="003B3F6B" w:rsidP="00F0477B">
            <w:r>
              <w:t>3.</w:t>
            </w:r>
          </w:p>
        </w:tc>
        <w:tc>
          <w:tcPr>
            <w:tcW w:w="9288" w:type="dxa"/>
          </w:tcPr>
          <w:p w14:paraId="4E75B8D0" w14:textId="7DF927CE" w:rsidR="003B3F6B" w:rsidRDefault="003B3F6B" w:rsidP="003B3F6B">
            <w:pPr>
              <w:pStyle w:val="ListParagraph"/>
              <w:spacing w:after="100"/>
              <w:ind w:left="0"/>
              <w:rPr>
                <w:b/>
              </w:rPr>
            </w:pPr>
            <w:r>
              <w:rPr>
                <w:b/>
              </w:rPr>
              <w:t>To</w:t>
            </w:r>
            <w:r w:rsidR="00762C5D">
              <w:rPr>
                <w:b/>
              </w:rPr>
              <w:t xml:space="preserve"> r</w:t>
            </w:r>
            <w:r>
              <w:rPr>
                <w:b/>
              </w:rPr>
              <w:t>eceive apologies for absence</w:t>
            </w:r>
          </w:p>
          <w:p w14:paraId="1D0B6A59" w14:textId="77777777" w:rsidR="003B3F6B" w:rsidRDefault="00762C5D" w:rsidP="009C7296">
            <w:pPr>
              <w:pStyle w:val="ListParagraph"/>
              <w:spacing w:after="100"/>
              <w:ind w:left="0"/>
              <w:rPr>
                <w:rFonts w:cstheme="minorHAnsi"/>
              </w:rPr>
            </w:pPr>
            <w:r>
              <w:rPr>
                <w:bCs/>
              </w:rPr>
              <w:t xml:space="preserve">Apologies were received from </w:t>
            </w:r>
            <w:r w:rsidRPr="006C0E70">
              <w:rPr>
                <w:rFonts w:cstheme="minorHAnsi"/>
              </w:rPr>
              <w:t>Cllr Dohert</w:t>
            </w:r>
            <w:r>
              <w:rPr>
                <w:rFonts w:cstheme="minorHAnsi"/>
              </w:rPr>
              <w:t>y</w:t>
            </w:r>
            <w:r>
              <w:rPr>
                <w:rFonts w:cstheme="minorHAnsi"/>
              </w:rPr>
              <w:t xml:space="preserve"> and Cllr </w:t>
            </w:r>
            <w:proofErr w:type="spellStart"/>
            <w:r>
              <w:rPr>
                <w:rFonts w:cstheme="minorHAnsi"/>
              </w:rPr>
              <w:t>Boker</w:t>
            </w:r>
            <w:proofErr w:type="spellEnd"/>
            <w:r>
              <w:rPr>
                <w:rFonts w:cstheme="minorHAnsi"/>
              </w:rPr>
              <w:t>.</w:t>
            </w:r>
          </w:p>
          <w:p w14:paraId="1D87B64B" w14:textId="2DF14C5D" w:rsidR="00484E67" w:rsidRPr="003E1812" w:rsidRDefault="00484E67" w:rsidP="009C7296">
            <w:pPr>
              <w:pStyle w:val="ListParagraph"/>
              <w:spacing w:after="100"/>
              <w:ind w:left="0"/>
              <w:rPr>
                <w:bCs/>
              </w:rPr>
            </w:pPr>
          </w:p>
        </w:tc>
      </w:tr>
      <w:tr w:rsidR="003B3F6B" w14:paraId="0A1B1A3F" w14:textId="77777777" w:rsidTr="00542A5F">
        <w:tc>
          <w:tcPr>
            <w:tcW w:w="747" w:type="dxa"/>
          </w:tcPr>
          <w:p w14:paraId="54612B75" w14:textId="4D0C7660" w:rsidR="003B3F6B" w:rsidRDefault="003B3F6B" w:rsidP="00F0477B">
            <w:r>
              <w:t>4.</w:t>
            </w:r>
          </w:p>
        </w:tc>
        <w:tc>
          <w:tcPr>
            <w:tcW w:w="9288" w:type="dxa"/>
          </w:tcPr>
          <w:p w14:paraId="3D82C879" w14:textId="77777777" w:rsidR="003B3F6B" w:rsidRPr="003B3F6B" w:rsidRDefault="003B3F6B" w:rsidP="003B3F6B">
            <w:pPr>
              <w:pStyle w:val="ListParagraph"/>
              <w:spacing w:after="100" w:line="276" w:lineRule="auto"/>
              <w:ind w:left="0"/>
              <w:rPr>
                <w:bCs/>
              </w:rPr>
            </w:pPr>
            <w:r w:rsidRPr="008A663D">
              <w:rPr>
                <w:b/>
              </w:rPr>
              <w:t xml:space="preserve">Declarations of interests: </w:t>
            </w:r>
            <w:r w:rsidRPr="003B3F6B">
              <w:rPr>
                <w:bCs/>
              </w:rPr>
              <w:t>disclosable pecuniary interests; personal interests; or personal interests that may lead to bias, by parish councillors to items on the agenda.</w:t>
            </w:r>
          </w:p>
          <w:p w14:paraId="2382869D" w14:textId="77777777" w:rsidR="003B3F6B" w:rsidRDefault="00762C5D" w:rsidP="009C7296">
            <w:pPr>
              <w:pStyle w:val="ListParagraph"/>
              <w:spacing w:after="100"/>
              <w:ind w:left="0"/>
              <w:rPr>
                <w:bCs/>
              </w:rPr>
            </w:pPr>
            <w:r>
              <w:rPr>
                <w:bCs/>
              </w:rPr>
              <w:t>Cllr Dargie declared an interest in agenda item 18g as a resident of Vine Tree Terrace.</w:t>
            </w:r>
          </w:p>
          <w:p w14:paraId="2ECD03E4" w14:textId="59FB94A6" w:rsidR="00484E67" w:rsidRPr="003E1812" w:rsidRDefault="00484E67" w:rsidP="009C7296">
            <w:pPr>
              <w:pStyle w:val="ListParagraph"/>
              <w:spacing w:after="100"/>
              <w:ind w:left="0"/>
              <w:rPr>
                <w:bCs/>
              </w:rPr>
            </w:pPr>
          </w:p>
        </w:tc>
      </w:tr>
      <w:tr w:rsidR="003B3F6B" w14:paraId="7F2C51C4" w14:textId="77777777" w:rsidTr="00542A5F">
        <w:tc>
          <w:tcPr>
            <w:tcW w:w="747" w:type="dxa"/>
          </w:tcPr>
          <w:p w14:paraId="7F262F71" w14:textId="32D02EF1" w:rsidR="003B3F6B" w:rsidRDefault="003B3F6B" w:rsidP="00F0477B">
            <w:r>
              <w:t>5.</w:t>
            </w:r>
          </w:p>
        </w:tc>
        <w:tc>
          <w:tcPr>
            <w:tcW w:w="9288" w:type="dxa"/>
          </w:tcPr>
          <w:p w14:paraId="4FA56ADA" w14:textId="77777777" w:rsidR="00762C5D" w:rsidRDefault="003B3F6B" w:rsidP="00762C5D">
            <w:pPr>
              <w:spacing w:after="100"/>
              <w:rPr>
                <w:b/>
                <w:bCs/>
              </w:rPr>
            </w:pPr>
            <w:r>
              <w:rPr>
                <w:b/>
                <w:bCs/>
              </w:rPr>
              <w:t>To approve and sign the minutes of the Parish Council meeting held on the 7</w:t>
            </w:r>
            <w:r w:rsidRPr="003B3F6B">
              <w:rPr>
                <w:b/>
                <w:bCs/>
                <w:vertAlign w:val="superscript"/>
              </w:rPr>
              <w:t>th</w:t>
            </w:r>
            <w:r>
              <w:rPr>
                <w:b/>
                <w:bCs/>
              </w:rPr>
              <w:t xml:space="preserve"> March 2022</w:t>
            </w:r>
          </w:p>
          <w:p w14:paraId="121AA693" w14:textId="77777777" w:rsidR="003B3F6B" w:rsidRDefault="003B3F6B" w:rsidP="00762C5D">
            <w:pPr>
              <w:spacing w:after="100"/>
              <w:rPr>
                <w:bCs/>
              </w:rPr>
            </w:pPr>
            <w:r>
              <w:rPr>
                <w:bCs/>
              </w:rPr>
              <w:t xml:space="preserve">The minutes were accepted as true and accurate and were proposed by Cllr </w:t>
            </w:r>
            <w:proofErr w:type="spellStart"/>
            <w:r w:rsidR="003E1812">
              <w:rPr>
                <w:bCs/>
              </w:rPr>
              <w:t>Gargis</w:t>
            </w:r>
            <w:proofErr w:type="spellEnd"/>
            <w:r>
              <w:rPr>
                <w:bCs/>
              </w:rPr>
              <w:t xml:space="preserve"> and seconded by Cllr Dargie.</w:t>
            </w:r>
          </w:p>
          <w:p w14:paraId="76F70FF6" w14:textId="6172F47F" w:rsidR="00484E67" w:rsidRPr="003B3F6B" w:rsidRDefault="00484E67" w:rsidP="00762C5D">
            <w:pPr>
              <w:spacing w:after="100"/>
              <w:rPr>
                <w:bCs/>
              </w:rPr>
            </w:pPr>
          </w:p>
        </w:tc>
      </w:tr>
      <w:tr w:rsidR="003B3F6B" w14:paraId="3CC8C84E" w14:textId="77777777" w:rsidTr="00542A5F">
        <w:tc>
          <w:tcPr>
            <w:tcW w:w="747" w:type="dxa"/>
          </w:tcPr>
          <w:p w14:paraId="0010208A" w14:textId="132D2A55" w:rsidR="003B3F6B" w:rsidRDefault="003B3F6B" w:rsidP="00F0477B">
            <w:r>
              <w:t>6.</w:t>
            </w:r>
          </w:p>
        </w:tc>
        <w:tc>
          <w:tcPr>
            <w:tcW w:w="9288" w:type="dxa"/>
          </w:tcPr>
          <w:p w14:paraId="26B41644" w14:textId="77777777" w:rsidR="003B3F6B" w:rsidRDefault="003B3F6B" w:rsidP="009C7296">
            <w:pPr>
              <w:pStyle w:val="ListParagraph"/>
              <w:spacing w:after="100"/>
              <w:ind w:left="0"/>
              <w:rPr>
                <w:b/>
              </w:rPr>
            </w:pPr>
            <w:r>
              <w:rPr>
                <w:b/>
              </w:rPr>
              <w:t>All Councillors to complete the new Register of Interests Form</w:t>
            </w:r>
          </w:p>
          <w:p w14:paraId="61D1FB19" w14:textId="4E16BB45" w:rsidR="003B3F6B" w:rsidRDefault="00484E67" w:rsidP="009C7296">
            <w:pPr>
              <w:pStyle w:val="ListParagraph"/>
              <w:spacing w:after="100"/>
              <w:ind w:left="0"/>
              <w:rPr>
                <w:bCs/>
              </w:rPr>
            </w:pPr>
            <w:r>
              <w:rPr>
                <w:bCs/>
              </w:rPr>
              <w:t>These were distributed to Councillors at the meeting to complete and return to the Clerk at the next meeting in June.</w:t>
            </w:r>
          </w:p>
          <w:p w14:paraId="591B32F0" w14:textId="0CD31928" w:rsidR="005B0837" w:rsidRPr="005B0837" w:rsidRDefault="005B0837" w:rsidP="009C7296">
            <w:pPr>
              <w:pStyle w:val="ListParagraph"/>
              <w:spacing w:after="100"/>
              <w:ind w:left="0"/>
              <w:rPr>
                <w:b/>
              </w:rPr>
            </w:pPr>
            <w:r w:rsidRPr="005B0837">
              <w:rPr>
                <w:b/>
              </w:rPr>
              <w:t xml:space="preserve">Action: </w:t>
            </w:r>
            <w:r>
              <w:rPr>
                <w:b/>
              </w:rPr>
              <w:t>The Clerk to s</w:t>
            </w:r>
            <w:r w:rsidRPr="005B0837">
              <w:rPr>
                <w:b/>
              </w:rPr>
              <w:t>end a copy of the form to Cllr Doherty.</w:t>
            </w:r>
          </w:p>
          <w:p w14:paraId="05BCF327" w14:textId="79BCFA0F" w:rsidR="0081031C" w:rsidRPr="003B3F6B" w:rsidRDefault="0081031C" w:rsidP="009C7296">
            <w:pPr>
              <w:pStyle w:val="ListParagraph"/>
              <w:spacing w:after="100"/>
              <w:ind w:left="0"/>
              <w:rPr>
                <w:bCs/>
              </w:rPr>
            </w:pPr>
          </w:p>
        </w:tc>
      </w:tr>
      <w:tr w:rsidR="00356F55" w14:paraId="72A282C6" w14:textId="77777777" w:rsidTr="00542A5F">
        <w:tc>
          <w:tcPr>
            <w:tcW w:w="747" w:type="dxa"/>
          </w:tcPr>
          <w:p w14:paraId="62AA9222" w14:textId="6F06D14A" w:rsidR="00356F55" w:rsidRPr="00265237" w:rsidRDefault="003B3F6B" w:rsidP="00F0477B">
            <w:r>
              <w:t>7.</w:t>
            </w:r>
          </w:p>
        </w:tc>
        <w:tc>
          <w:tcPr>
            <w:tcW w:w="9288" w:type="dxa"/>
          </w:tcPr>
          <w:p w14:paraId="3C3D9556" w14:textId="4A098DF3" w:rsidR="0046735A" w:rsidRPr="003B3F6B" w:rsidRDefault="003B3F6B" w:rsidP="003B3F6B">
            <w:pPr>
              <w:spacing w:after="100"/>
              <w:rPr>
                <w:b/>
                <w:bCs/>
              </w:rPr>
            </w:pPr>
            <w:r>
              <w:rPr>
                <w:b/>
                <w:bCs/>
              </w:rPr>
              <w:t>Borough Councillors Report</w:t>
            </w:r>
          </w:p>
          <w:p w14:paraId="321F6FD8" w14:textId="1978BD32" w:rsidR="00A226B1" w:rsidRDefault="0081031C" w:rsidP="009C7296">
            <w:pPr>
              <w:pStyle w:val="ListParagraph"/>
              <w:spacing w:after="100"/>
              <w:ind w:left="0"/>
              <w:rPr>
                <w:lang w:eastAsia="zh-CN"/>
              </w:rPr>
            </w:pPr>
            <w:r>
              <w:rPr>
                <w:lang w:eastAsia="zh-CN"/>
              </w:rPr>
              <w:t>No</w:t>
            </w:r>
            <w:r w:rsidR="00484E67">
              <w:rPr>
                <w:lang w:eastAsia="zh-CN"/>
              </w:rPr>
              <w:t xml:space="preserve"> Borough Councillor present</w:t>
            </w:r>
            <w:r w:rsidR="005B0837">
              <w:rPr>
                <w:lang w:eastAsia="zh-CN"/>
              </w:rPr>
              <w:t>.</w:t>
            </w:r>
          </w:p>
          <w:p w14:paraId="44B51990" w14:textId="36A34F21" w:rsidR="0081031C" w:rsidRPr="006741AC" w:rsidRDefault="0081031C" w:rsidP="009C7296">
            <w:pPr>
              <w:pStyle w:val="ListParagraph"/>
              <w:spacing w:after="100"/>
              <w:ind w:left="0"/>
              <w:rPr>
                <w:lang w:eastAsia="zh-CN"/>
              </w:rPr>
            </w:pPr>
          </w:p>
        </w:tc>
      </w:tr>
      <w:tr w:rsidR="00356F55" w14:paraId="7B7EFAE8" w14:textId="77777777" w:rsidTr="00542A5F">
        <w:tc>
          <w:tcPr>
            <w:tcW w:w="747" w:type="dxa"/>
          </w:tcPr>
          <w:p w14:paraId="122EE728" w14:textId="0844A807" w:rsidR="00356F55" w:rsidRPr="00265237" w:rsidRDefault="003B3F6B" w:rsidP="00F0477B">
            <w:r>
              <w:t>8.</w:t>
            </w:r>
          </w:p>
        </w:tc>
        <w:tc>
          <w:tcPr>
            <w:tcW w:w="9288" w:type="dxa"/>
          </w:tcPr>
          <w:p w14:paraId="50EAF225" w14:textId="24454C17" w:rsidR="009C7296" w:rsidRPr="003B3F6B" w:rsidRDefault="003B3F6B" w:rsidP="003B3F6B">
            <w:pPr>
              <w:spacing w:after="100"/>
              <w:rPr>
                <w:b/>
                <w:bCs/>
              </w:rPr>
            </w:pPr>
            <w:r>
              <w:rPr>
                <w:b/>
                <w:bCs/>
              </w:rPr>
              <w:t>County Councillors Reports</w:t>
            </w:r>
          </w:p>
          <w:p w14:paraId="27E4A471" w14:textId="77777777" w:rsidR="005B0837" w:rsidRDefault="0081031C" w:rsidP="009C7296">
            <w:pPr>
              <w:pStyle w:val="ListParagraph"/>
              <w:spacing w:after="100"/>
              <w:ind w:left="0"/>
              <w:rPr>
                <w:bCs/>
              </w:rPr>
            </w:pPr>
            <w:r>
              <w:rPr>
                <w:bCs/>
              </w:rPr>
              <w:t>Members Highways Fun</w:t>
            </w:r>
            <w:r w:rsidR="00434569">
              <w:rPr>
                <w:bCs/>
              </w:rPr>
              <w:t>d.</w:t>
            </w:r>
            <w:r>
              <w:rPr>
                <w:bCs/>
              </w:rPr>
              <w:t xml:space="preserve"> </w:t>
            </w:r>
            <w:r w:rsidR="00434569">
              <w:rPr>
                <w:bCs/>
              </w:rPr>
              <w:t xml:space="preserve">A </w:t>
            </w:r>
            <w:r>
              <w:rPr>
                <w:bCs/>
              </w:rPr>
              <w:t>new scheme</w:t>
            </w:r>
            <w:r w:rsidR="00434569">
              <w:rPr>
                <w:bCs/>
              </w:rPr>
              <w:t xml:space="preserve"> has</w:t>
            </w:r>
            <w:r>
              <w:rPr>
                <w:bCs/>
              </w:rPr>
              <w:t xml:space="preserve"> launched</w:t>
            </w:r>
            <w:r w:rsidR="00434569">
              <w:rPr>
                <w:bCs/>
              </w:rPr>
              <w:t>.</w:t>
            </w:r>
            <w:r>
              <w:rPr>
                <w:bCs/>
              </w:rPr>
              <w:t xml:space="preserve"> </w:t>
            </w:r>
            <w:proofErr w:type="spellStart"/>
            <w:r w:rsidR="00434569">
              <w:rPr>
                <w:bCs/>
              </w:rPr>
              <w:t>Cty</w:t>
            </w:r>
            <w:proofErr w:type="spellEnd"/>
            <w:r w:rsidR="00434569">
              <w:rPr>
                <w:bCs/>
              </w:rPr>
              <w:t xml:space="preserve"> Cllr Shephe</w:t>
            </w:r>
            <w:r w:rsidR="005B0837">
              <w:rPr>
                <w:bCs/>
              </w:rPr>
              <w:t>r</w:t>
            </w:r>
            <w:r w:rsidR="00434569">
              <w:rPr>
                <w:bCs/>
              </w:rPr>
              <w:t>d confirmed the Parish Council would be able to apply for the village gates we have been discussing. Funds for m</w:t>
            </w:r>
            <w:r w:rsidR="00722724">
              <w:rPr>
                <w:bCs/>
              </w:rPr>
              <w:t>aintenance issues</w:t>
            </w:r>
            <w:r w:rsidR="00434569">
              <w:rPr>
                <w:bCs/>
              </w:rPr>
              <w:t xml:space="preserve"> should</w:t>
            </w:r>
            <w:r w:rsidR="00722724">
              <w:rPr>
                <w:bCs/>
              </w:rPr>
              <w:t xml:space="preserve"> by</w:t>
            </w:r>
            <w:r w:rsidR="00434569">
              <w:rPr>
                <w:bCs/>
              </w:rPr>
              <w:t xml:space="preserve"> requested by the</w:t>
            </w:r>
            <w:r w:rsidR="00722724">
              <w:rPr>
                <w:bCs/>
              </w:rPr>
              <w:t xml:space="preserve"> end of May. </w:t>
            </w:r>
            <w:r w:rsidR="005B0837">
              <w:rPr>
                <w:bCs/>
              </w:rPr>
              <w:t>Requests for other items</w:t>
            </w:r>
            <w:r w:rsidR="00722724">
              <w:rPr>
                <w:bCs/>
              </w:rPr>
              <w:t xml:space="preserve"> </w:t>
            </w:r>
            <w:r w:rsidR="00434569">
              <w:rPr>
                <w:bCs/>
              </w:rPr>
              <w:t xml:space="preserve">should be </w:t>
            </w:r>
            <w:r w:rsidR="005B0837">
              <w:rPr>
                <w:bCs/>
              </w:rPr>
              <w:t>submitted</w:t>
            </w:r>
            <w:r w:rsidR="00722724">
              <w:rPr>
                <w:bCs/>
              </w:rPr>
              <w:t xml:space="preserve"> by the end of October</w:t>
            </w:r>
            <w:r w:rsidR="00434569">
              <w:rPr>
                <w:bCs/>
              </w:rPr>
              <w:t>.</w:t>
            </w:r>
            <w:r w:rsidR="00BD2E48">
              <w:rPr>
                <w:bCs/>
              </w:rPr>
              <w:t xml:space="preserve"> </w:t>
            </w:r>
            <w:r w:rsidR="00434569">
              <w:rPr>
                <w:bCs/>
              </w:rPr>
              <w:t>However,</w:t>
            </w:r>
            <w:r w:rsidR="00BD2E48">
              <w:rPr>
                <w:bCs/>
              </w:rPr>
              <w:t xml:space="preserve"> the sooner</w:t>
            </w:r>
            <w:r w:rsidR="00434569">
              <w:rPr>
                <w:bCs/>
              </w:rPr>
              <w:t xml:space="preserve"> we submit requests</w:t>
            </w:r>
            <w:r w:rsidR="00BD2E48">
              <w:rPr>
                <w:bCs/>
              </w:rPr>
              <w:t xml:space="preserve"> the better as </w:t>
            </w:r>
            <w:proofErr w:type="spellStart"/>
            <w:r w:rsidR="00434569">
              <w:rPr>
                <w:bCs/>
              </w:rPr>
              <w:t>Cty</w:t>
            </w:r>
            <w:proofErr w:type="spellEnd"/>
            <w:r w:rsidR="00434569">
              <w:rPr>
                <w:bCs/>
              </w:rPr>
              <w:t xml:space="preserve"> Cllr</w:t>
            </w:r>
            <w:r w:rsidR="00BD2E48">
              <w:rPr>
                <w:bCs/>
              </w:rPr>
              <w:t xml:space="preserve"> </w:t>
            </w:r>
            <w:r w:rsidR="005B0837">
              <w:rPr>
                <w:bCs/>
              </w:rPr>
              <w:t xml:space="preserve">Shepherd </w:t>
            </w:r>
            <w:r w:rsidR="00BD2E48">
              <w:rPr>
                <w:bCs/>
              </w:rPr>
              <w:t xml:space="preserve">would be able to prioritise the requests and </w:t>
            </w:r>
            <w:r w:rsidR="005B0837">
              <w:rPr>
                <w:bCs/>
              </w:rPr>
              <w:t>seek</w:t>
            </w:r>
            <w:r w:rsidR="00BD2E48">
              <w:rPr>
                <w:bCs/>
              </w:rPr>
              <w:t xml:space="preserve"> further information if it is needed</w:t>
            </w:r>
            <w:r w:rsidR="00722724">
              <w:rPr>
                <w:bCs/>
              </w:rPr>
              <w:t xml:space="preserve">. </w:t>
            </w:r>
            <w:r w:rsidR="00434569">
              <w:rPr>
                <w:bCs/>
              </w:rPr>
              <w:t>Cllr Doherty</w:t>
            </w:r>
            <w:r w:rsidR="00722724">
              <w:rPr>
                <w:bCs/>
              </w:rPr>
              <w:t xml:space="preserve"> has been looking at speeding and wanted to find out if this needs reassessing</w:t>
            </w:r>
            <w:r w:rsidR="00434569">
              <w:rPr>
                <w:bCs/>
              </w:rPr>
              <w:t xml:space="preserve"> following a previous assessment that took place</w:t>
            </w:r>
            <w:r w:rsidR="00722724">
              <w:rPr>
                <w:bCs/>
              </w:rPr>
              <w:t>.</w:t>
            </w:r>
          </w:p>
          <w:p w14:paraId="519925B9" w14:textId="39BD2296" w:rsidR="005B0837" w:rsidRDefault="00434569" w:rsidP="009C7296">
            <w:pPr>
              <w:pStyle w:val="ListParagraph"/>
              <w:spacing w:after="100"/>
              <w:ind w:left="0"/>
              <w:rPr>
                <w:bCs/>
              </w:rPr>
            </w:pPr>
            <w:proofErr w:type="spellStart"/>
            <w:r>
              <w:rPr>
                <w:bCs/>
              </w:rPr>
              <w:t>Cty</w:t>
            </w:r>
            <w:proofErr w:type="spellEnd"/>
            <w:r>
              <w:rPr>
                <w:bCs/>
              </w:rPr>
              <w:t xml:space="preserve"> Cllr </w:t>
            </w:r>
            <w:r w:rsidR="005B0837">
              <w:rPr>
                <w:bCs/>
              </w:rPr>
              <w:t xml:space="preserve">Shepherd </w:t>
            </w:r>
            <w:r>
              <w:rPr>
                <w:bCs/>
              </w:rPr>
              <w:t>advised that Cllr Doherty should</w:t>
            </w:r>
            <w:r w:rsidR="00722724">
              <w:rPr>
                <w:bCs/>
              </w:rPr>
              <w:t xml:space="preserve"> liaise direct</w:t>
            </w:r>
            <w:r>
              <w:rPr>
                <w:bCs/>
              </w:rPr>
              <w:t>ly</w:t>
            </w:r>
            <w:r w:rsidR="00722724">
              <w:rPr>
                <w:bCs/>
              </w:rPr>
              <w:t xml:space="preserve"> with </w:t>
            </w:r>
            <w:proofErr w:type="spellStart"/>
            <w:r>
              <w:rPr>
                <w:bCs/>
              </w:rPr>
              <w:t>Cty</w:t>
            </w:r>
            <w:proofErr w:type="spellEnd"/>
            <w:r>
              <w:rPr>
                <w:bCs/>
              </w:rPr>
              <w:t xml:space="preserve"> Cllr Shephe</w:t>
            </w:r>
            <w:r w:rsidR="005B0837">
              <w:rPr>
                <w:bCs/>
              </w:rPr>
              <w:t>r</w:t>
            </w:r>
            <w:r>
              <w:rPr>
                <w:bCs/>
              </w:rPr>
              <w:t>d</w:t>
            </w:r>
            <w:r w:rsidR="00722724">
              <w:rPr>
                <w:bCs/>
              </w:rPr>
              <w:t xml:space="preserve"> on this subject.</w:t>
            </w:r>
            <w:r>
              <w:rPr>
                <w:bCs/>
              </w:rPr>
              <w:t xml:space="preserve"> It was suggested</w:t>
            </w:r>
            <w:r w:rsidR="00722724">
              <w:rPr>
                <w:bCs/>
              </w:rPr>
              <w:t xml:space="preserve"> a costing/proposal</w:t>
            </w:r>
            <w:r>
              <w:rPr>
                <w:bCs/>
              </w:rPr>
              <w:t xml:space="preserve"> should be put</w:t>
            </w:r>
            <w:r w:rsidR="00722724">
              <w:rPr>
                <w:bCs/>
              </w:rPr>
              <w:t xml:space="preserve"> together for the gate way</w:t>
            </w:r>
            <w:r>
              <w:rPr>
                <w:bCs/>
              </w:rPr>
              <w:t>,</w:t>
            </w:r>
            <w:r w:rsidR="0060644F">
              <w:rPr>
                <w:bCs/>
              </w:rPr>
              <w:t xml:space="preserve"> </w:t>
            </w:r>
            <w:r>
              <w:rPr>
                <w:bCs/>
              </w:rPr>
              <w:t>i</w:t>
            </w:r>
            <w:r w:rsidR="0060644F">
              <w:rPr>
                <w:bCs/>
              </w:rPr>
              <w:t>nclud</w:t>
            </w:r>
            <w:r>
              <w:rPr>
                <w:bCs/>
              </w:rPr>
              <w:t>ing</w:t>
            </w:r>
            <w:r w:rsidR="0060644F">
              <w:rPr>
                <w:bCs/>
              </w:rPr>
              <w:t xml:space="preserve"> areas that need considering </w:t>
            </w:r>
            <w:r w:rsidR="005B0837">
              <w:rPr>
                <w:bCs/>
              </w:rPr>
              <w:t>i.e.,</w:t>
            </w:r>
            <w:r w:rsidR="0060644F">
              <w:rPr>
                <w:bCs/>
              </w:rPr>
              <w:t xml:space="preserve"> speed limits</w:t>
            </w:r>
            <w:r w:rsidR="00850B80">
              <w:rPr>
                <w:bCs/>
              </w:rPr>
              <w:t>, signs already in situ</w:t>
            </w:r>
            <w:r w:rsidR="007F7E0F">
              <w:rPr>
                <w:bCs/>
              </w:rPr>
              <w:t xml:space="preserve"> etc.</w:t>
            </w:r>
          </w:p>
          <w:p w14:paraId="2091D3B5" w14:textId="6AC5793A" w:rsidR="008E17A0" w:rsidRDefault="00242A4B" w:rsidP="009C7296">
            <w:pPr>
              <w:pStyle w:val="ListParagraph"/>
              <w:spacing w:after="100"/>
              <w:ind w:left="0"/>
              <w:rPr>
                <w:bCs/>
              </w:rPr>
            </w:pPr>
            <w:r>
              <w:rPr>
                <w:bCs/>
              </w:rPr>
              <w:lastRenderedPageBreak/>
              <w:t>Cllr Cassell</w:t>
            </w:r>
            <w:r w:rsidR="007F7E0F">
              <w:rPr>
                <w:bCs/>
              </w:rPr>
              <w:t xml:space="preserve"> asked if we could request an </w:t>
            </w:r>
            <w:r w:rsidR="006B2C3E">
              <w:rPr>
                <w:bCs/>
              </w:rPr>
              <w:t>officer</w:t>
            </w:r>
            <w:r w:rsidR="007F7E0F">
              <w:rPr>
                <w:bCs/>
              </w:rPr>
              <w:t xml:space="preserve"> to visit the village</w:t>
            </w:r>
            <w:r>
              <w:rPr>
                <w:bCs/>
              </w:rPr>
              <w:t xml:space="preserve"> to review the sight etc?</w:t>
            </w:r>
            <w:r w:rsidR="007F7E0F">
              <w:rPr>
                <w:bCs/>
              </w:rPr>
              <w:t xml:space="preserve"> </w:t>
            </w:r>
            <w:proofErr w:type="spellStart"/>
            <w:r>
              <w:rPr>
                <w:bCs/>
              </w:rPr>
              <w:t>Cty</w:t>
            </w:r>
            <w:proofErr w:type="spellEnd"/>
            <w:r>
              <w:rPr>
                <w:bCs/>
              </w:rPr>
              <w:t xml:space="preserve"> Cllr Shephe</w:t>
            </w:r>
            <w:r w:rsidR="009C2957">
              <w:rPr>
                <w:bCs/>
              </w:rPr>
              <w:t>r</w:t>
            </w:r>
            <w:r>
              <w:rPr>
                <w:bCs/>
              </w:rPr>
              <w:t>d</w:t>
            </w:r>
            <w:r w:rsidR="007F7E0F">
              <w:rPr>
                <w:bCs/>
              </w:rPr>
              <w:t xml:space="preserve"> explained that they are more likely to invite </w:t>
            </w:r>
            <w:r>
              <w:rPr>
                <w:bCs/>
              </w:rPr>
              <w:t>him</w:t>
            </w:r>
            <w:r w:rsidR="007F7E0F">
              <w:rPr>
                <w:bCs/>
              </w:rPr>
              <w:t xml:space="preserve"> in to discuss the project</w:t>
            </w:r>
            <w:r>
              <w:rPr>
                <w:bCs/>
              </w:rPr>
              <w:t xml:space="preserve"> further</w:t>
            </w:r>
            <w:r w:rsidR="007F7E0F">
              <w:rPr>
                <w:bCs/>
              </w:rPr>
              <w:t>.</w:t>
            </w:r>
          </w:p>
          <w:p w14:paraId="6F74A9CF" w14:textId="69A36B13" w:rsidR="00895780" w:rsidRDefault="00895780" w:rsidP="009C7296">
            <w:pPr>
              <w:pStyle w:val="ListParagraph"/>
              <w:spacing w:after="100"/>
              <w:ind w:left="0"/>
              <w:rPr>
                <w:bCs/>
              </w:rPr>
            </w:pPr>
          </w:p>
          <w:p w14:paraId="06EE0D92" w14:textId="2F921BCC" w:rsidR="000868A2" w:rsidRDefault="00242A4B" w:rsidP="009C7296">
            <w:pPr>
              <w:pStyle w:val="ListParagraph"/>
              <w:spacing w:after="100"/>
              <w:ind w:left="0"/>
              <w:rPr>
                <w:bCs/>
              </w:rPr>
            </w:pPr>
            <w:proofErr w:type="spellStart"/>
            <w:r>
              <w:rPr>
                <w:bCs/>
              </w:rPr>
              <w:t>Cty</w:t>
            </w:r>
            <w:proofErr w:type="spellEnd"/>
            <w:r>
              <w:rPr>
                <w:bCs/>
              </w:rPr>
              <w:t xml:space="preserve"> Cllr Shepherd a</w:t>
            </w:r>
            <w:r w:rsidR="00895780">
              <w:rPr>
                <w:bCs/>
              </w:rPr>
              <w:t>sk</w:t>
            </w:r>
            <w:r>
              <w:rPr>
                <w:bCs/>
              </w:rPr>
              <w:t>ed</w:t>
            </w:r>
            <w:r w:rsidR="00895780">
              <w:rPr>
                <w:bCs/>
              </w:rPr>
              <w:t xml:space="preserve"> the Clerk</w:t>
            </w:r>
            <w:r>
              <w:rPr>
                <w:bCs/>
              </w:rPr>
              <w:t xml:space="preserve"> if any headway had been made on</w:t>
            </w:r>
            <w:r w:rsidR="00895780">
              <w:rPr>
                <w:bCs/>
              </w:rPr>
              <w:t xml:space="preserve"> the</w:t>
            </w:r>
            <w:r>
              <w:rPr>
                <w:bCs/>
              </w:rPr>
              <w:t xml:space="preserve"> items brought up at the</w:t>
            </w:r>
            <w:r w:rsidR="00895780">
              <w:rPr>
                <w:bCs/>
              </w:rPr>
              <w:t xml:space="preserve"> previous meeting</w:t>
            </w:r>
            <w:r>
              <w:rPr>
                <w:bCs/>
              </w:rPr>
              <w:t xml:space="preserve">, </w:t>
            </w:r>
            <w:r w:rsidR="009C2957">
              <w:rPr>
                <w:bCs/>
              </w:rPr>
              <w:t>i.e.,</w:t>
            </w:r>
            <w:r>
              <w:rPr>
                <w:bCs/>
              </w:rPr>
              <w:t xml:space="preserve"> fallen wall and debris on the road</w:t>
            </w:r>
            <w:r w:rsidR="00491A67">
              <w:rPr>
                <w:bCs/>
              </w:rPr>
              <w:t>/footpath</w:t>
            </w:r>
            <w:r>
              <w:rPr>
                <w:bCs/>
              </w:rPr>
              <w:t>.</w:t>
            </w:r>
            <w:r w:rsidR="00895780">
              <w:rPr>
                <w:bCs/>
              </w:rPr>
              <w:t xml:space="preserve"> </w:t>
            </w:r>
            <w:r>
              <w:rPr>
                <w:bCs/>
              </w:rPr>
              <w:t>Both have been reported to LCC. Cllr Girgis</w:t>
            </w:r>
            <w:r w:rsidR="00895780">
              <w:rPr>
                <w:bCs/>
              </w:rPr>
              <w:t xml:space="preserve"> raised </w:t>
            </w:r>
            <w:r>
              <w:rPr>
                <w:bCs/>
              </w:rPr>
              <w:t xml:space="preserve">the issue </w:t>
            </w:r>
            <w:r w:rsidR="00895780">
              <w:rPr>
                <w:bCs/>
              </w:rPr>
              <w:t xml:space="preserve">with the wall </w:t>
            </w:r>
            <w:r>
              <w:rPr>
                <w:bCs/>
              </w:rPr>
              <w:t xml:space="preserve">with the land </w:t>
            </w:r>
            <w:r w:rsidR="00895780">
              <w:rPr>
                <w:bCs/>
              </w:rPr>
              <w:t xml:space="preserve">owner </w:t>
            </w:r>
            <w:r>
              <w:rPr>
                <w:bCs/>
              </w:rPr>
              <w:t>but he</w:t>
            </w:r>
            <w:r w:rsidR="00895780">
              <w:rPr>
                <w:bCs/>
              </w:rPr>
              <w:t xml:space="preserve"> didn’t receive a reply</w:t>
            </w:r>
            <w:r w:rsidR="000868A2">
              <w:rPr>
                <w:bCs/>
              </w:rPr>
              <w:t>.</w:t>
            </w:r>
            <w:r>
              <w:rPr>
                <w:bCs/>
              </w:rPr>
              <w:t xml:space="preserve"> </w:t>
            </w:r>
            <w:proofErr w:type="spellStart"/>
            <w:r>
              <w:rPr>
                <w:bCs/>
              </w:rPr>
              <w:t>Cty</w:t>
            </w:r>
            <w:proofErr w:type="spellEnd"/>
            <w:r>
              <w:rPr>
                <w:bCs/>
              </w:rPr>
              <w:t xml:space="preserve"> </w:t>
            </w:r>
            <w:proofErr w:type="gramStart"/>
            <w:r>
              <w:rPr>
                <w:bCs/>
              </w:rPr>
              <w:t>Cllr</w:t>
            </w:r>
            <w:r w:rsidR="000868A2">
              <w:rPr>
                <w:bCs/>
              </w:rPr>
              <w:t xml:space="preserve"> </w:t>
            </w:r>
            <w:r w:rsidR="00DA1E09">
              <w:rPr>
                <w:bCs/>
              </w:rPr>
              <w:t xml:space="preserve"> Shepherd</w:t>
            </w:r>
            <w:proofErr w:type="gramEnd"/>
            <w:r w:rsidR="00DA1E09">
              <w:rPr>
                <w:bCs/>
              </w:rPr>
              <w:t xml:space="preserve"> </w:t>
            </w:r>
            <w:r w:rsidR="000868A2">
              <w:rPr>
                <w:bCs/>
              </w:rPr>
              <w:t xml:space="preserve">will </w:t>
            </w:r>
            <w:r>
              <w:rPr>
                <w:bCs/>
              </w:rPr>
              <w:t>find out</w:t>
            </w:r>
            <w:r w:rsidR="000868A2">
              <w:rPr>
                <w:bCs/>
              </w:rPr>
              <w:t xml:space="preserve"> i</w:t>
            </w:r>
            <w:r>
              <w:rPr>
                <w:bCs/>
              </w:rPr>
              <w:t>f</w:t>
            </w:r>
            <w:r w:rsidR="000868A2">
              <w:rPr>
                <w:bCs/>
              </w:rPr>
              <w:t xml:space="preserve"> the verge</w:t>
            </w:r>
            <w:r>
              <w:rPr>
                <w:bCs/>
              </w:rPr>
              <w:t xml:space="preserve"> belongs to</w:t>
            </w:r>
            <w:r w:rsidR="000868A2">
              <w:rPr>
                <w:bCs/>
              </w:rPr>
              <w:t xml:space="preserve"> Highways and what power</w:t>
            </w:r>
            <w:r w:rsidR="00DA1E09">
              <w:rPr>
                <w:bCs/>
              </w:rPr>
              <w:t>s</w:t>
            </w:r>
            <w:r w:rsidR="000868A2">
              <w:rPr>
                <w:bCs/>
              </w:rPr>
              <w:t xml:space="preserve"> LCC have</w:t>
            </w:r>
            <w:r w:rsidR="00DA1E09">
              <w:rPr>
                <w:bCs/>
              </w:rPr>
              <w:t xml:space="preserve"> to </w:t>
            </w:r>
            <w:r w:rsidR="006B2C3C">
              <w:rPr>
                <w:bCs/>
              </w:rPr>
              <w:t>assist</w:t>
            </w:r>
            <w:r w:rsidR="00DA1E09">
              <w:rPr>
                <w:bCs/>
              </w:rPr>
              <w:t xml:space="preserve"> with this</w:t>
            </w:r>
            <w:r w:rsidR="000868A2">
              <w:rPr>
                <w:bCs/>
              </w:rPr>
              <w:t xml:space="preserve">. </w:t>
            </w:r>
            <w:proofErr w:type="spellStart"/>
            <w:r w:rsidR="00DA1E09">
              <w:rPr>
                <w:bCs/>
              </w:rPr>
              <w:t>Cty</w:t>
            </w:r>
            <w:proofErr w:type="spellEnd"/>
            <w:r w:rsidR="00DA1E09">
              <w:rPr>
                <w:bCs/>
              </w:rPr>
              <w:t xml:space="preserve"> Cllr Shepherd also suggested we e</w:t>
            </w:r>
            <w:r w:rsidR="000868A2">
              <w:rPr>
                <w:bCs/>
              </w:rPr>
              <w:t>mail</w:t>
            </w:r>
            <w:r w:rsidR="00DA1E09">
              <w:rPr>
                <w:bCs/>
              </w:rPr>
              <w:t xml:space="preserve"> the</w:t>
            </w:r>
            <w:r w:rsidR="000868A2">
              <w:rPr>
                <w:bCs/>
              </w:rPr>
              <w:t xml:space="preserve"> borough Council</w:t>
            </w:r>
            <w:r w:rsidR="006B2C3C">
              <w:rPr>
                <w:bCs/>
              </w:rPr>
              <w:t xml:space="preserve"> in relation to the debris on the road</w:t>
            </w:r>
            <w:r w:rsidR="00DA1E09">
              <w:rPr>
                <w:bCs/>
              </w:rPr>
              <w:t xml:space="preserve"> at</w:t>
            </w:r>
            <w:r w:rsidR="000868A2">
              <w:rPr>
                <w:bCs/>
              </w:rPr>
              <w:t xml:space="preserve"> Cleaner.greener.charnwood.co.uk and</w:t>
            </w:r>
            <w:r w:rsidR="006B2C3C">
              <w:rPr>
                <w:bCs/>
              </w:rPr>
              <w:t xml:space="preserve"> explain that we are</w:t>
            </w:r>
            <w:r w:rsidR="000868A2">
              <w:rPr>
                <w:bCs/>
              </w:rPr>
              <w:t xml:space="preserve"> aware </w:t>
            </w:r>
            <w:r w:rsidR="009C2957">
              <w:rPr>
                <w:bCs/>
              </w:rPr>
              <w:t xml:space="preserve">they </w:t>
            </w:r>
            <w:r w:rsidR="006B2C3C">
              <w:rPr>
                <w:bCs/>
              </w:rPr>
              <w:t>carry out</w:t>
            </w:r>
            <w:r w:rsidR="000868A2">
              <w:rPr>
                <w:bCs/>
              </w:rPr>
              <w:t xml:space="preserve"> street cleaning</w:t>
            </w:r>
            <w:r w:rsidR="006B2C3C">
              <w:rPr>
                <w:bCs/>
              </w:rPr>
              <w:t xml:space="preserve"> and that they have</w:t>
            </w:r>
            <w:r w:rsidR="000868A2">
              <w:rPr>
                <w:bCs/>
              </w:rPr>
              <w:t xml:space="preserve"> certain standards</w:t>
            </w:r>
            <w:r w:rsidR="006B2C3C">
              <w:rPr>
                <w:bCs/>
              </w:rPr>
              <w:t xml:space="preserve"> and</w:t>
            </w:r>
            <w:r w:rsidR="000868A2">
              <w:rPr>
                <w:bCs/>
              </w:rPr>
              <w:t xml:space="preserve"> ask as this happens weekly, if we report this when this happens can </w:t>
            </w:r>
            <w:r w:rsidR="006B2C3C">
              <w:rPr>
                <w:bCs/>
              </w:rPr>
              <w:t>they</w:t>
            </w:r>
            <w:r w:rsidR="000868A2">
              <w:rPr>
                <w:bCs/>
              </w:rPr>
              <w:t xml:space="preserve"> come and do a sweep of the road. Copy in Jenny </w:t>
            </w:r>
            <w:proofErr w:type="spellStart"/>
            <w:r w:rsidR="000868A2">
              <w:rPr>
                <w:bCs/>
              </w:rPr>
              <w:t>Boker</w:t>
            </w:r>
            <w:proofErr w:type="spellEnd"/>
            <w:r w:rsidR="000868A2">
              <w:rPr>
                <w:bCs/>
              </w:rPr>
              <w:t>.</w:t>
            </w:r>
          </w:p>
          <w:p w14:paraId="54F86BC4" w14:textId="1889CEC8" w:rsidR="00242A4B" w:rsidRPr="006B2C3C" w:rsidRDefault="00242A4B" w:rsidP="009C7296">
            <w:pPr>
              <w:pStyle w:val="ListParagraph"/>
              <w:spacing w:after="100"/>
              <w:ind w:left="0"/>
              <w:rPr>
                <w:b/>
              </w:rPr>
            </w:pPr>
            <w:r w:rsidRPr="006B2C3C">
              <w:rPr>
                <w:b/>
              </w:rPr>
              <w:t xml:space="preserve">Action: The Clerk to forward </w:t>
            </w:r>
            <w:r w:rsidR="009C2957">
              <w:rPr>
                <w:b/>
              </w:rPr>
              <w:t>any</w:t>
            </w:r>
            <w:r w:rsidRPr="006B2C3C">
              <w:rPr>
                <w:b/>
              </w:rPr>
              <w:t xml:space="preserve"> responses to </w:t>
            </w:r>
            <w:proofErr w:type="spellStart"/>
            <w:r w:rsidRPr="006B2C3C">
              <w:rPr>
                <w:b/>
              </w:rPr>
              <w:t>Cty</w:t>
            </w:r>
            <w:proofErr w:type="spellEnd"/>
            <w:r w:rsidRPr="006B2C3C">
              <w:rPr>
                <w:b/>
              </w:rPr>
              <w:t xml:space="preserve"> Cllr Shepherd</w:t>
            </w:r>
            <w:r w:rsidRPr="006B2C3C">
              <w:rPr>
                <w:b/>
              </w:rPr>
              <w:t>.</w:t>
            </w:r>
          </w:p>
          <w:p w14:paraId="6971A2CF" w14:textId="40A2FE2B" w:rsidR="00491A67" w:rsidRPr="006B2C3C" w:rsidRDefault="00491A67" w:rsidP="009C7296">
            <w:pPr>
              <w:pStyle w:val="ListParagraph"/>
              <w:spacing w:after="100"/>
              <w:ind w:left="0"/>
              <w:rPr>
                <w:b/>
              </w:rPr>
            </w:pPr>
            <w:r w:rsidRPr="006B2C3C">
              <w:rPr>
                <w:b/>
              </w:rPr>
              <w:t>Action: Email cleaner.greener.charnwood.co.uk in relation to the debris on the road/footpath</w:t>
            </w:r>
          </w:p>
          <w:p w14:paraId="2C66B6C9" w14:textId="0024D87D" w:rsidR="006B2C3E" w:rsidRPr="009C7296" w:rsidRDefault="006B2C3E" w:rsidP="009C7296">
            <w:pPr>
              <w:pStyle w:val="ListParagraph"/>
              <w:spacing w:after="100"/>
              <w:ind w:left="0"/>
              <w:rPr>
                <w:bCs/>
              </w:rPr>
            </w:pPr>
          </w:p>
        </w:tc>
      </w:tr>
      <w:tr w:rsidR="009C7296" w14:paraId="3F7E6074" w14:textId="77777777" w:rsidTr="00542A5F">
        <w:tc>
          <w:tcPr>
            <w:tcW w:w="747" w:type="dxa"/>
          </w:tcPr>
          <w:p w14:paraId="223CCE83" w14:textId="407D2534" w:rsidR="009C7296" w:rsidRDefault="004D5B7B" w:rsidP="00F0477B">
            <w:r>
              <w:lastRenderedPageBreak/>
              <w:t>9.</w:t>
            </w:r>
          </w:p>
        </w:tc>
        <w:tc>
          <w:tcPr>
            <w:tcW w:w="9288" w:type="dxa"/>
          </w:tcPr>
          <w:p w14:paraId="15FD4F25" w14:textId="77777777" w:rsidR="001B4487" w:rsidRPr="00E305F8" w:rsidRDefault="001B4487" w:rsidP="001B4487">
            <w:pPr>
              <w:spacing w:after="100"/>
              <w:rPr>
                <w:b/>
                <w:bCs/>
              </w:rPr>
            </w:pPr>
            <w:r w:rsidRPr="00E305F8">
              <w:rPr>
                <w:b/>
                <w:bCs/>
              </w:rPr>
              <w:t>Questions and comments from members of the public (10 minutes)</w:t>
            </w:r>
          </w:p>
          <w:p w14:paraId="11CB4E0F" w14:textId="7602C974" w:rsidR="008E17A0" w:rsidRPr="00BD2235" w:rsidRDefault="0060644F" w:rsidP="003B3F6B">
            <w:pPr>
              <w:spacing w:after="100" w:line="360" w:lineRule="auto"/>
              <w:rPr>
                <w:bCs/>
              </w:rPr>
            </w:pPr>
            <w:r>
              <w:rPr>
                <w:bCs/>
              </w:rPr>
              <w:t>There were no members of the public present.</w:t>
            </w:r>
          </w:p>
        </w:tc>
      </w:tr>
      <w:tr w:rsidR="00E305F8" w14:paraId="72550EF8" w14:textId="77777777" w:rsidTr="00542A5F">
        <w:tc>
          <w:tcPr>
            <w:tcW w:w="747" w:type="dxa"/>
          </w:tcPr>
          <w:p w14:paraId="74B6A3DF" w14:textId="496E5E09" w:rsidR="00E305F8" w:rsidRDefault="001B4487" w:rsidP="00E50D20">
            <w:r>
              <w:t>10.</w:t>
            </w:r>
          </w:p>
        </w:tc>
        <w:tc>
          <w:tcPr>
            <w:tcW w:w="9288" w:type="dxa"/>
          </w:tcPr>
          <w:p w14:paraId="43306AD6" w14:textId="04C3AD6D" w:rsidR="00E305F8" w:rsidRPr="001B4487" w:rsidRDefault="001B4487" w:rsidP="00E50D20">
            <w:pPr>
              <w:spacing w:after="100"/>
              <w:rPr>
                <w:b/>
                <w:bCs/>
              </w:rPr>
            </w:pPr>
            <w:r w:rsidRPr="001B4487">
              <w:rPr>
                <w:b/>
                <w:bCs/>
              </w:rPr>
              <w:t>To review the powers delegated to the Cl</w:t>
            </w:r>
            <w:r w:rsidR="006B2C3C">
              <w:rPr>
                <w:b/>
                <w:bCs/>
              </w:rPr>
              <w:t>e</w:t>
            </w:r>
            <w:r w:rsidRPr="001B4487">
              <w:rPr>
                <w:b/>
                <w:bCs/>
              </w:rPr>
              <w:t>rk</w:t>
            </w:r>
          </w:p>
          <w:p w14:paraId="4BA8C598" w14:textId="00A2DDF6" w:rsidR="000D6BDD" w:rsidRDefault="006B2C3C" w:rsidP="00E50D20">
            <w:pPr>
              <w:spacing w:after="100"/>
            </w:pPr>
            <w:r>
              <w:t xml:space="preserve">The powers to review are the Clerk as the Responsible Financial officer and </w:t>
            </w:r>
          </w:p>
          <w:p w14:paraId="78F5B55C" w14:textId="6027B908" w:rsidR="006B2C3C" w:rsidRDefault="006B2C3C" w:rsidP="006B2C3C">
            <w:pPr>
              <w:spacing w:after="200"/>
            </w:pPr>
            <w:r>
              <w:t xml:space="preserve">Point 4.4 of the </w:t>
            </w:r>
            <w:r>
              <w:t>Financial Regulations.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HPC FINANCIAL REGULATIONS Page 7 of 14 of £499.99. The Clerk shall report such action to the chairman within two working days and to the council at the next meeting.</w:t>
            </w:r>
          </w:p>
          <w:p w14:paraId="0329E2FD" w14:textId="07F25FD8" w:rsidR="006B2C3C" w:rsidRDefault="006B2C3C" w:rsidP="00E50D20">
            <w:pPr>
              <w:spacing w:after="100"/>
            </w:pPr>
            <w:r>
              <w:t>All Councillors agreed to the continuation of these.</w:t>
            </w:r>
          </w:p>
          <w:p w14:paraId="1DB98CA3" w14:textId="73A9943C" w:rsidR="00200A3E" w:rsidRPr="00E305F8" w:rsidRDefault="00200A3E" w:rsidP="00E50D20">
            <w:pPr>
              <w:spacing w:after="100"/>
            </w:pPr>
          </w:p>
        </w:tc>
      </w:tr>
      <w:tr w:rsidR="00E305F8" w14:paraId="75754EAE" w14:textId="77777777" w:rsidTr="00542A5F">
        <w:tc>
          <w:tcPr>
            <w:tcW w:w="747" w:type="dxa"/>
          </w:tcPr>
          <w:p w14:paraId="440FE0EE" w14:textId="7B2F8F48" w:rsidR="00E305F8" w:rsidRDefault="001B4487" w:rsidP="00E50D20">
            <w:r>
              <w:t>11.</w:t>
            </w:r>
          </w:p>
        </w:tc>
        <w:tc>
          <w:tcPr>
            <w:tcW w:w="9288" w:type="dxa"/>
          </w:tcPr>
          <w:p w14:paraId="667D6146" w14:textId="3450D7D3" w:rsidR="000D6BDD" w:rsidRPr="0095114A" w:rsidRDefault="001B4487" w:rsidP="001B4487">
            <w:pPr>
              <w:rPr>
                <w:b/>
                <w:bCs/>
              </w:rPr>
            </w:pPr>
            <w:r>
              <w:rPr>
                <w:b/>
                <w:bCs/>
              </w:rPr>
              <w:t xml:space="preserve">To </w:t>
            </w:r>
            <w:r w:rsidRPr="006616E1">
              <w:rPr>
                <w:b/>
                <w:bCs/>
              </w:rPr>
              <w:t>receive the quarterly inspection of the playing field report and agree any action arising</w:t>
            </w:r>
          </w:p>
          <w:p w14:paraId="3BC9DFF8" w14:textId="6352B39D" w:rsidR="00EB1ED6" w:rsidRDefault="00200A3E" w:rsidP="00E50D20">
            <w:pPr>
              <w:spacing w:after="100"/>
            </w:pPr>
            <w:r>
              <w:t>Recommendations</w:t>
            </w:r>
            <w:r w:rsidR="0040026A">
              <w:t xml:space="preserve"> for work/improvements for the forthcoming year include</w:t>
            </w:r>
            <w:r>
              <w:t xml:space="preserve">, </w:t>
            </w:r>
            <w:r w:rsidR="00EB1ED6">
              <w:t xml:space="preserve">the </w:t>
            </w:r>
            <w:r>
              <w:t>flower tubs</w:t>
            </w:r>
            <w:r w:rsidR="00EB1ED6">
              <w:t xml:space="preserve"> are</w:t>
            </w:r>
            <w:r>
              <w:t xml:space="preserve"> starting to rot, </w:t>
            </w:r>
            <w:r w:rsidR="00EB1ED6">
              <w:t xml:space="preserve">the </w:t>
            </w:r>
            <w:r>
              <w:t>bollard</w:t>
            </w:r>
            <w:r w:rsidR="00EB1ED6">
              <w:t xml:space="preserve"> on the way</w:t>
            </w:r>
            <w:r>
              <w:t xml:space="preserve"> into park is broken and</w:t>
            </w:r>
            <w:r w:rsidR="00EB1ED6">
              <w:t xml:space="preserve"> there is</w:t>
            </w:r>
            <w:r>
              <w:t xml:space="preserve"> no key for it</w:t>
            </w:r>
            <w:r w:rsidR="00EB1ED6">
              <w:t>.</w:t>
            </w:r>
            <w:r w:rsidR="009C2957">
              <w:t xml:space="preserve"> </w:t>
            </w:r>
            <w:r w:rsidR="009C2957">
              <w:t>The tree’s need to be trimmed back earlier in the year and will also need similar for later in the season. We need to find out if the Council tree survey is automatic or if we have to request it.</w:t>
            </w:r>
          </w:p>
          <w:p w14:paraId="2E853CE6" w14:textId="18B32A85" w:rsidR="00EB1ED6" w:rsidRPr="00EB1ED6" w:rsidRDefault="00EB1ED6" w:rsidP="00E50D20">
            <w:pPr>
              <w:spacing w:after="100"/>
              <w:rPr>
                <w:b/>
                <w:bCs/>
              </w:rPr>
            </w:pPr>
            <w:r w:rsidRPr="00EB1ED6">
              <w:rPr>
                <w:b/>
                <w:bCs/>
              </w:rPr>
              <w:t>Action: Cllr Rathod and Cllr Dargie to fix th</w:t>
            </w:r>
            <w:r w:rsidR="009C2957">
              <w:rPr>
                <w:b/>
                <w:bCs/>
              </w:rPr>
              <w:t>e bollard</w:t>
            </w:r>
            <w:r w:rsidRPr="00EB1ED6">
              <w:rPr>
                <w:b/>
                <w:bCs/>
              </w:rPr>
              <w:t xml:space="preserve"> together.</w:t>
            </w:r>
          </w:p>
          <w:p w14:paraId="25EE8F9F" w14:textId="0692FA29" w:rsidR="00EB1ED6" w:rsidRPr="00EB1ED6" w:rsidRDefault="00EB1ED6" w:rsidP="00E50D20">
            <w:pPr>
              <w:spacing w:after="100"/>
              <w:rPr>
                <w:b/>
                <w:bCs/>
              </w:rPr>
            </w:pPr>
            <w:r w:rsidRPr="00EB1ED6">
              <w:rPr>
                <w:b/>
                <w:bCs/>
              </w:rPr>
              <w:t>Action: The Clerk to contact CBC in relation to t</w:t>
            </w:r>
            <w:r w:rsidR="009C2957">
              <w:rPr>
                <w:b/>
                <w:bCs/>
              </w:rPr>
              <w:t>he tree survey</w:t>
            </w:r>
            <w:r w:rsidRPr="00EB1ED6">
              <w:rPr>
                <w:b/>
                <w:bCs/>
              </w:rPr>
              <w:t>.</w:t>
            </w:r>
          </w:p>
          <w:p w14:paraId="191E33CD" w14:textId="7E152181" w:rsidR="00F057D8" w:rsidRDefault="00EB1ED6" w:rsidP="00E50D20">
            <w:pPr>
              <w:spacing w:after="100"/>
            </w:pPr>
            <w:r>
              <w:t>The m</w:t>
            </w:r>
            <w:r w:rsidR="00200A3E">
              <w:t>oles</w:t>
            </w:r>
            <w:r>
              <w:t xml:space="preserve"> have</w:t>
            </w:r>
            <w:r w:rsidR="00200A3E">
              <w:t xml:space="preserve"> been</w:t>
            </w:r>
            <w:r>
              <w:t xml:space="preserve"> back</w:t>
            </w:r>
            <w:r w:rsidR="00200A3E">
              <w:t xml:space="preserve"> again and</w:t>
            </w:r>
            <w:r>
              <w:t xml:space="preserve"> the exterminator visited with his traps and</w:t>
            </w:r>
            <w:r w:rsidR="00200A3E">
              <w:t xml:space="preserve"> caught two,</w:t>
            </w:r>
            <w:r>
              <w:t xml:space="preserve"> so the</w:t>
            </w:r>
            <w:r w:rsidR="00200A3E">
              <w:t xml:space="preserve"> traps</w:t>
            </w:r>
            <w:r>
              <w:t xml:space="preserve"> will be removed</w:t>
            </w:r>
            <w:r w:rsidR="00200A3E">
              <w:t xml:space="preserve"> for now. </w:t>
            </w:r>
            <w:r>
              <w:t>The p</w:t>
            </w:r>
            <w:r w:rsidR="00200A3E">
              <w:t>lay area</w:t>
            </w:r>
            <w:r>
              <w:t xml:space="preserve"> is</w:t>
            </w:r>
            <w:r w:rsidR="00200A3E">
              <w:t xml:space="preserve"> most</w:t>
            </w:r>
            <w:r>
              <w:t>ly</w:t>
            </w:r>
            <w:r w:rsidR="00200A3E">
              <w:t xml:space="preserve"> fine,</w:t>
            </w:r>
            <w:r>
              <w:t xml:space="preserve"> apart from the</w:t>
            </w:r>
            <w:r w:rsidR="00200A3E">
              <w:t xml:space="preserve"> toddler multi</w:t>
            </w:r>
            <w:r w:rsidR="001950CA">
              <w:t xml:space="preserve"> </w:t>
            </w:r>
            <w:r w:rsidR="00200A3E">
              <w:t>play</w:t>
            </w:r>
            <w:r w:rsidR="009C2957">
              <w:t xml:space="preserve"> and</w:t>
            </w:r>
            <w:r w:rsidR="00200A3E">
              <w:t xml:space="preserve"> </w:t>
            </w:r>
            <w:r w:rsidR="00B81E70">
              <w:t>the roof</w:t>
            </w:r>
            <w:r w:rsidR="002146B5">
              <w:t xml:space="preserve"> and some slats need replacing</w:t>
            </w:r>
            <w:r w:rsidR="00B81E70">
              <w:t xml:space="preserve"> on the climbing frame are</w:t>
            </w:r>
            <w:r w:rsidR="002146B5">
              <w:t>a</w:t>
            </w:r>
            <w:r w:rsidR="006A5B53">
              <w:t>. A</w:t>
            </w:r>
            <w:r w:rsidR="00200A3E">
              <w:t xml:space="preserve"> quote need</w:t>
            </w:r>
            <w:r w:rsidR="006A5B53">
              <w:t>s to be obtained</w:t>
            </w:r>
            <w:r w:rsidR="00200A3E">
              <w:t xml:space="preserve"> and</w:t>
            </w:r>
            <w:r w:rsidR="006A5B53">
              <w:t xml:space="preserve"> a</w:t>
            </w:r>
            <w:r w:rsidR="00200A3E">
              <w:t xml:space="preserve"> good clean and paint.</w:t>
            </w:r>
            <w:r w:rsidR="001950CA">
              <w:t xml:space="preserve"> </w:t>
            </w:r>
            <w:r w:rsidR="006A5B53">
              <w:t xml:space="preserve">The </w:t>
            </w:r>
            <w:r w:rsidR="001950CA">
              <w:t>Trim Trail is</w:t>
            </w:r>
            <w:r w:rsidR="006A5B53">
              <w:t xml:space="preserve"> the</w:t>
            </w:r>
            <w:r w:rsidR="001950CA">
              <w:t xml:space="preserve"> biggest issue, </w:t>
            </w:r>
            <w:r w:rsidR="006A5B53">
              <w:t xml:space="preserve">a </w:t>
            </w:r>
            <w:r w:rsidR="001950CA">
              <w:t xml:space="preserve">replacement quote is £10,500. </w:t>
            </w:r>
            <w:r w:rsidR="006A5B53">
              <w:t>We c</w:t>
            </w:r>
            <w:r w:rsidR="001950CA">
              <w:t xml:space="preserve">an apply for grants but have to state how </w:t>
            </w:r>
            <w:r w:rsidR="009C2957">
              <w:t xml:space="preserve">much we </w:t>
            </w:r>
            <w:r w:rsidR="001950CA">
              <w:t>will match</w:t>
            </w:r>
            <w:r w:rsidR="009C7E1F">
              <w:t xml:space="preserve">. </w:t>
            </w:r>
            <w:r w:rsidR="006A5B53">
              <w:t>The w</w:t>
            </w:r>
            <w:r w:rsidR="009C7E1F">
              <w:t>ild flower meadow</w:t>
            </w:r>
            <w:r w:rsidR="006A5B53">
              <w:t xml:space="preserve"> is currently a</w:t>
            </w:r>
            <w:r w:rsidR="009C7E1F">
              <w:t xml:space="preserve"> patch of brambles and nettles</w:t>
            </w:r>
            <w:r w:rsidR="006A5B53">
              <w:t xml:space="preserve"> and Cllr Dargie</w:t>
            </w:r>
            <w:r w:rsidR="009C7E1F">
              <w:t xml:space="preserve"> will </w:t>
            </w:r>
            <w:r w:rsidR="006A5B53">
              <w:t>ask</w:t>
            </w:r>
            <w:r w:rsidR="009C7E1F">
              <w:t xml:space="preserve"> M&amp;BG to cut</w:t>
            </w:r>
            <w:r w:rsidR="006A5B53">
              <w:t xml:space="preserve"> it</w:t>
            </w:r>
            <w:r w:rsidR="009C7E1F">
              <w:t xml:space="preserve"> back</w:t>
            </w:r>
            <w:r w:rsidR="00413426">
              <w:t>. Idea is to ask the village what they want to do with this patch of grass</w:t>
            </w:r>
            <w:r w:rsidR="00F057D8">
              <w:t xml:space="preserve"> and for now keep</w:t>
            </w:r>
            <w:r w:rsidR="009C2957">
              <w:t xml:space="preserve"> it</w:t>
            </w:r>
            <w:r w:rsidR="00F057D8">
              <w:t xml:space="preserve"> neat for the summer. </w:t>
            </w:r>
            <w:r w:rsidR="006A5B53">
              <w:t>The g</w:t>
            </w:r>
            <w:r w:rsidR="00F057D8">
              <w:t>oal posts need painting</w:t>
            </w:r>
            <w:r w:rsidR="006A5B53">
              <w:t xml:space="preserve"> and</w:t>
            </w:r>
            <w:r w:rsidR="00F057D8">
              <w:t xml:space="preserve"> could be done on a village</w:t>
            </w:r>
            <w:r w:rsidR="006A5B53">
              <w:t xml:space="preserve"> tidy</w:t>
            </w:r>
            <w:r w:rsidR="00F057D8">
              <w:t xml:space="preserve"> day.</w:t>
            </w:r>
          </w:p>
          <w:p w14:paraId="3034D252" w14:textId="24B1458B" w:rsidR="00200A3E" w:rsidRPr="00E305F8" w:rsidRDefault="00200A3E" w:rsidP="00E50D20">
            <w:pPr>
              <w:spacing w:after="100"/>
            </w:pPr>
          </w:p>
        </w:tc>
      </w:tr>
      <w:tr w:rsidR="00E305F8" w14:paraId="1D19E565" w14:textId="77777777" w:rsidTr="00542A5F">
        <w:tc>
          <w:tcPr>
            <w:tcW w:w="747" w:type="dxa"/>
          </w:tcPr>
          <w:p w14:paraId="1BD56CEC" w14:textId="66DCA763" w:rsidR="00E305F8" w:rsidRDefault="001B4487" w:rsidP="00E50D20">
            <w:r>
              <w:t>12.</w:t>
            </w:r>
          </w:p>
        </w:tc>
        <w:tc>
          <w:tcPr>
            <w:tcW w:w="9288" w:type="dxa"/>
          </w:tcPr>
          <w:p w14:paraId="2E31CD83" w14:textId="77777777" w:rsidR="001B4487" w:rsidRDefault="001B4487" w:rsidP="001B4487">
            <w:pPr>
              <w:spacing w:after="100"/>
              <w:rPr>
                <w:b/>
                <w:bCs/>
              </w:rPr>
            </w:pPr>
            <w:r>
              <w:rPr>
                <w:b/>
                <w:bCs/>
              </w:rPr>
              <w:t>To review and adopt the Council’s policies and procedures</w:t>
            </w:r>
          </w:p>
          <w:p w14:paraId="47A5EA50" w14:textId="77777777" w:rsidR="001B4487" w:rsidRDefault="001B4487" w:rsidP="001B4487">
            <w:pPr>
              <w:numPr>
                <w:ilvl w:val="0"/>
                <w:numId w:val="25"/>
              </w:numPr>
              <w:spacing w:after="100"/>
            </w:pPr>
            <w:r>
              <w:t>Adopt the new Equality and Diversity Policy</w:t>
            </w:r>
          </w:p>
          <w:p w14:paraId="0939D6DE" w14:textId="77777777" w:rsidR="001B4487" w:rsidRDefault="001B4487" w:rsidP="001B4487">
            <w:pPr>
              <w:numPr>
                <w:ilvl w:val="0"/>
                <w:numId w:val="25"/>
              </w:numPr>
              <w:spacing w:after="100"/>
            </w:pPr>
            <w:r>
              <w:lastRenderedPageBreak/>
              <w:t>Adopt the new Expenses Policy</w:t>
            </w:r>
          </w:p>
          <w:p w14:paraId="2A833EFF" w14:textId="77777777" w:rsidR="0058677E" w:rsidRDefault="001B4487" w:rsidP="001B4487">
            <w:pPr>
              <w:numPr>
                <w:ilvl w:val="0"/>
                <w:numId w:val="25"/>
              </w:numPr>
              <w:spacing w:after="100"/>
            </w:pPr>
            <w:r>
              <w:t>Adopt the new Training and Development Policy</w:t>
            </w:r>
          </w:p>
          <w:p w14:paraId="65C04B69" w14:textId="4894BB55" w:rsidR="001C7389" w:rsidRPr="0017668D" w:rsidRDefault="001C7389" w:rsidP="001C7389">
            <w:pPr>
              <w:spacing w:after="100"/>
            </w:pPr>
            <w:r>
              <w:t>All</w:t>
            </w:r>
            <w:r w:rsidR="00E14C7B">
              <w:t xml:space="preserve"> Councillors agreed to</w:t>
            </w:r>
            <w:r>
              <w:t xml:space="preserve"> approve</w:t>
            </w:r>
            <w:r w:rsidR="00E14C7B">
              <w:t xml:space="preserve"> the policies</w:t>
            </w:r>
            <w:r>
              <w:t>.</w:t>
            </w:r>
          </w:p>
        </w:tc>
      </w:tr>
      <w:tr w:rsidR="00E305F8" w14:paraId="5B8F92E6" w14:textId="77777777" w:rsidTr="00542A5F">
        <w:tc>
          <w:tcPr>
            <w:tcW w:w="747" w:type="dxa"/>
          </w:tcPr>
          <w:p w14:paraId="2BAAAD1D" w14:textId="236B8915" w:rsidR="00E305F8" w:rsidRDefault="001B4487" w:rsidP="00E50D20">
            <w:r>
              <w:lastRenderedPageBreak/>
              <w:t>13.</w:t>
            </w:r>
          </w:p>
        </w:tc>
        <w:tc>
          <w:tcPr>
            <w:tcW w:w="9288" w:type="dxa"/>
          </w:tcPr>
          <w:p w14:paraId="62A05658" w14:textId="77777777" w:rsidR="00922BE2" w:rsidRDefault="009C55FA" w:rsidP="003B3F6B">
            <w:pPr>
              <w:spacing w:after="100"/>
              <w:rPr>
                <w:b/>
                <w:bCs/>
              </w:rPr>
            </w:pPr>
            <w:r w:rsidRPr="0046735A">
              <w:rPr>
                <w:b/>
                <w:bCs/>
              </w:rPr>
              <w:t>To appoint a representative to attend the Annual General Meeting of LRALC</w:t>
            </w:r>
          </w:p>
          <w:p w14:paraId="4DC00BC0" w14:textId="1FF6453F" w:rsidR="009C55FA" w:rsidRPr="009C55FA" w:rsidRDefault="00E14C7B" w:rsidP="003B3F6B">
            <w:pPr>
              <w:spacing w:after="100"/>
            </w:pPr>
            <w:r>
              <w:t>The LRALC AGM is due to be held on the 17</w:t>
            </w:r>
            <w:r w:rsidRPr="00E14C7B">
              <w:rPr>
                <w:vertAlign w:val="superscript"/>
              </w:rPr>
              <w:t>th</w:t>
            </w:r>
            <w:r>
              <w:t xml:space="preserve"> September 2022 in person and a representative from the Parish Council should attend.</w:t>
            </w:r>
          </w:p>
        </w:tc>
      </w:tr>
      <w:tr w:rsidR="00613AF3" w14:paraId="27908F62" w14:textId="77777777" w:rsidTr="00542A5F">
        <w:tc>
          <w:tcPr>
            <w:tcW w:w="747" w:type="dxa"/>
          </w:tcPr>
          <w:p w14:paraId="361A532C" w14:textId="60976F3D" w:rsidR="00613AF3" w:rsidRDefault="00631D36" w:rsidP="00E50D20">
            <w:r>
              <w:t>14.</w:t>
            </w:r>
          </w:p>
        </w:tc>
        <w:tc>
          <w:tcPr>
            <w:tcW w:w="9288" w:type="dxa"/>
          </w:tcPr>
          <w:p w14:paraId="7AA40146" w14:textId="167C8624" w:rsidR="00613AF3" w:rsidRDefault="00631D36" w:rsidP="006963A5">
            <w:pPr>
              <w:pStyle w:val="ListParagraph"/>
              <w:ind w:left="0"/>
              <w:rPr>
                <w:rFonts w:cstheme="minorHAnsi"/>
                <w:b/>
              </w:rPr>
            </w:pPr>
            <w:r w:rsidRPr="0046735A">
              <w:rPr>
                <w:b/>
                <w:bCs/>
              </w:rPr>
              <w:t>To review the asset register and agree action on repairs</w:t>
            </w:r>
          </w:p>
          <w:p w14:paraId="27E500EC" w14:textId="74069197" w:rsidR="00AA3F51" w:rsidRDefault="00E14C7B" w:rsidP="006963A5">
            <w:pPr>
              <w:pStyle w:val="ListParagraph"/>
              <w:ind w:left="0"/>
              <w:rPr>
                <w:rFonts w:cstheme="minorHAnsi"/>
                <w:bCs/>
              </w:rPr>
            </w:pPr>
            <w:r>
              <w:rPr>
                <w:rFonts w:cstheme="minorHAnsi"/>
                <w:bCs/>
              </w:rPr>
              <w:t>Cllr Girgis</w:t>
            </w:r>
            <w:r w:rsidR="001C7389">
              <w:rPr>
                <w:rFonts w:cstheme="minorHAnsi"/>
                <w:bCs/>
              </w:rPr>
              <w:t xml:space="preserve"> has been reviewing th</w:t>
            </w:r>
            <w:r>
              <w:rPr>
                <w:rFonts w:cstheme="minorHAnsi"/>
                <w:bCs/>
              </w:rPr>
              <w:t>e register</w:t>
            </w:r>
            <w:r w:rsidR="001C7389">
              <w:rPr>
                <w:rFonts w:cstheme="minorHAnsi"/>
                <w:bCs/>
              </w:rPr>
              <w:t>. Everything</w:t>
            </w:r>
            <w:r>
              <w:rPr>
                <w:rFonts w:cstheme="minorHAnsi"/>
                <w:bCs/>
              </w:rPr>
              <w:t xml:space="preserve"> on the register that states it’s in the</w:t>
            </w:r>
            <w:r w:rsidR="001C7389">
              <w:rPr>
                <w:rFonts w:cstheme="minorHAnsi"/>
                <w:bCs/>
              </w:rPr>
              <w:t xml:space="preserve"> village hall shed</w:t>
            </w:r>
            <w:r>
              <w:rPr>
                <w:rFonts w:cstheme="minorHAnsi"/>
                <w:bCs/>
              </w:rPr>
              <w:t xml:space="preserve"> is present and in good condition</w:t>
            </w:r>
            <w:r w:rsidR="001C7389">
              <w:rPr>
                <w:rFonts w:cstheme="minorHAnsi"/>
                <w:bCs/>
              </w:rPr>
              <w:t>.</w:t>
            </w:r>
            <w:r w:rsidR="00432A04">
              <w:rPr>
                <w:rFonts w:cstheme="minorHAnsi"/>
                <w:bCs/>
              </w:rPr>
              <w:t xml:space="preserve">  </w:t>
            </w:r>
            <w:r>
              <w:rPr>
                <w:rFonts w:cstheme="minorHAnsi"/>
                <w:bCs/>
              </w:rPr>
              <w:t>The c</w:t>
            </w:r>
            <w:r w:rsidR="00432A04">
              <w:rPr>
                <w:rFonts w:cstheme="minorHAnsi"/>
                <w:bCs/>
              </w:rPr>
              <w:t>onditions</w:t>
            </w:r>
            <w:r>
              <w:rPr>
                <w:rFonts w:cstheme="minorHAnsi"/>
                <w:bCs/>
              </w:rPr>
              <w:t xml:space="preserve"> stated on the register</w:t>
            </w:r>
            <w:r w:rsidR="00432A04">
              <w:rPr>
                <w:rFonts w:cstheme="minorHAnsi"/>
                <w:bCs/>
              </w:rPr>
              <w:t xml:space="preserve"> reflect</w:t>
            </w:r>
            <w:r>
              <w:rPr>
                <w:rFonts w:cstheme="minorHAnsi"/>
                <w:bCs/>
              </w:rPr>
              <w:t xml:space="preserve"> the</w:t>
            </w:r>
            <w:r w:rsidR="00432A04">
              <w:rPr>
                <w:rFonts w:cstheme="minorHAnsi"/>
                <w:bCs/>
              </w:rPr>
              <w:t xml:space="preserve"> conditions o</w:t>
            </w:r>
            <w:r>
              <w:rPr>
                <w:rFonts w:cstheme="minorHAnsi"/>
                <w:bCs/>
              </w:rPr>
              <w:t>f the assets</w:t>
            </w:r>
            <w:r w:rsidR="00432A04">
              <w:rPr>
                <w:rFonts w:cstheme="minorHAnsi"/>
                <w:bCs/>
              </w:rPr>
              <w:t xml:space="preserve">. </w:t>
            </w:r>
            <w:r>
              <w:rPr>
                <w:rFonts w:cstheme="minorHAnsi"/>
                <w:bCs/>
              </w:rPr>
              <w:t>Cllr Girgis</w:t>
            </w:r>
            <w:r w:rsidR="00432A04">
              <w:rPr>
                <w:rFonts w:cstheme="minorHAnsi"/>
                <w:bCs/>
              </w:rPr>
              <w:t xml:space="preserve"> to organise the relocation of </w:t>
            </w:r>
            <w:r>
              <w:rPr>
                <w:rFonts w:cstheme="minorHAnsi"/>
                <w:bCs/>
              </w:rPr>
              <w:t>the Parish Council items in the village shed to Cllr Doherty’s for storage.</w:t>
            </w:r>
          </w:p>
          <w:p w14:paraId="66961CCA" w14:textId="77777777" w:rsidR="001C7389" w:rsidRPr="00AA3F51" w:rsidRDefault="001C7389" w:rsidP="006963A5">
            <w:pPr>
              <w:pStyle w:val="ListParagraph"/>
              <w:ind w:left="0"/>
              <w:rPr>
                <w:rFonts w:cstheme="minorHAnsi"/>
                <w:bCs/>
              </w:rPr>
            </w:pPr>
          </w:p>
          <w:p w14:paraId="2AF58232" w14:textId="70B21386" w:rsidR="00613AF3" w:rsidRPr="00466053" w:rsidRDefault="00613AF3" w:rsidP="006963A5">
            <w:pPr>
              <w:pStyle w:val="ListParagraph"/>
              <w:ind w:left="0"/>
              <w:rPr>
                <w:rFonts w:cstheme="minorHAnsi"/>
                <w:b/>
              </w:rPr>
            </w:pPr>
          </w:p>
        </w:tc>
      </w:tr>
      <w:tr w:rsidR="00B95BEF" w14:paraId="4E7ACA49" w14:textId="77777777" w:rsidTr="00542A5F">
        <w:tc>
          <w:tcPr>
            <w:tcW w:w="747" w:type="dxa"/>
          </w:tcPr>
          <w:p w14:paraId="358458CC" w14:textId="4F540ACF" w:rsidR="00B95BEF" w:rsidRDefault="00B95BEF" w:rsidP="00E50D20">
            <w:r>
              <w:t>15.</w:t>
            </w:r>
          </w:p>
        </w:tc>
        <w:tc>
          <w:tcPr>
            <w:tcW w:w="9288" w:type="dxa"/>
          </w:tcPr>
          <w:p w14:paraId="2537A546" w14:textId="0BB340C3" w:rsidR="00B95BEF" w:rsidRDefault="00B95BEF" w:rsidP="006963A5">
            <w:pPr>
              <w:pStyle w:val="ListParagraph"/>
              <w:ind w:left="0"/>
              <w:rPr>
                <w:b/>
                <w:bCs/>
              </w:rPr>
            </w:pPr>
            <w:r w:rsidRPr="0046735A">
              <w:rPr>
                <w:b/>
                <w:bCs/>
              </w:rPr>
              <w:t>To review and confirm the arrangements for insurance cover</w:t>
            </w:r>
          </w:p>
          <w:p w14:paraId="76C825B8" w14:textId="6C692E14" w:rsidR="009C2957" w:rsidRPr="009C2957" w:rsidRDefault="009C2957" w:rsidP="006963A5">
            <w:pPr>
              <w:pStyle w:val="ListParagraph"/>
              <w:ind w:left="0"/>
            </w:pPr>
            <w:r>
              <w:t>All agreed no adjustment are needed and the cover was confirmed as appropriate.</w:t>
            </w:r>
          </w:p>
          <w:p w14:paraId="25B31AEC" w14:textId="169C2D7B" w:rsidR="00B95BEF" w:rsidRPr="002C32D1" w:rsidRDefault="002C6365" w:rsidP="006963A5">
            <w:pPr>
              <w:pStyle w:val="ListParagraph"/>
              <w:ind w:left="0"/>
              <w:rPr>
                <w:rFonts w:cstheme="minorHAnsi"/>
                <w:b/>
                <w:bCs/>
              </w:rPr>
            </w:pPr>
            <w:r w:rsidRPr="002C32D1">
              <w:rPr>
                <w:rFonts w:cstheme="minorHAnsi"/>
                <w:b/>
                <w:bCs/>
              </w:rPr>
              <w:t xml:space="preserve">Action: The Clerk to check what the rules are with the insurance cover with regards to volunteers and what they can and can’t do and what the can and can’t use. Ask if competent people </w:t>
            </w:r>
            <w:proofErr w:type="gramStart"/>
            <w:r w:rsidRPr="002C32D1">
              <w:rPr>
                <w:rFonts w:cstheme="minorHAnsi"/>
                <w:b/>
                <w:bCs/>
              </w:rPr>
              <w:t>i.e.</w:t>
            </w:r>
            <w:proofErr w:type="gramEnd"/>
            <w:r w:rsidRPr="002C32D1">
              <w:rPr>
                <w:rFonts w:cstheme="minorHAnsi"/>
                <w:b/>
                <w:bCs/>
              </w:rPr>
              <w:t xml:space="preserve"> professional builders</w:t>
            </w:r>
            <w:r w:rsidR="002C32D1" w:rsidRPr="002C32D1">
              <w:rPr>
                <w:rFonts w:cstheme="minorHAnsi"/>
                <w:b/>
                <w:bCs/>
              </w:rPr>
              <w:t xml:space="preserve"> can carry out work on behalf of the Parish Council as a volunteer.</w:t>
            </w:r>
          </w:p>
          <w:p w14:paraId="314F68F8" w14:textId="27DB5E08" w:rsidR="001C7389" w:rsidRPr="00B95BEF" w:rsidRDefault="001C7389" w:rsidP="006963A5">
            <w:pPr>
              <w:pStyle w:val="ListParagraph"/>
              <w:ind w:left="0"/>
              <w:rPr>
                <w:rFonts w:cstheme="minorHAnsi"/>
              </w:rPr>
            </w:pPr>
          </w:p>
        </w:tc>
      </w:tr>
      <w:tr w:rsidR="00B95BEF" w14:paraId="7E49FB39" w14:textId="77777777" w:rsidTr="00542A5F">
        <w:tc>
          <w:tcPr>
            <w:tcW w:w="747" w:type="dxa"/>
          </w:tcPr>
          <w:p w14:paraId="5B99059D" w14:textId="47780A16" w:rsidR="00B95BEF" w:rsidRDefault="00B95BEF" w:rsidP="00E50D20">
            <w:r>
              <w:t>16.</w:t>
            </w:r>
          </w:p>
        </w:tc>
        <w:tc>
          <w:tcPr>
            <w:tcW w:w="9288" w:type="dxa"/>
          </w:tcPr>
          <w:p w14:paraId="40D7DCB7" w14:textId="77777777" w:rsidR="00B95BEF" w:rsidRDefault="00B95BEF" w:rsidP="006963A5">
            <w:pPr>
              <w:pStyle w:val="ListParagraph"/>
              <w:ind w:left="0"/>
              <w:rPr>
                <w:b/>
                <w:bCs/>
              </w:rPr>
            </w:pPr>
            <w:r>
              <w:rPr>
                <w:b/>
                <w:bCs/>
              </w:rPr>
              <w:t>T</w:t>
            </w:r>
            <w:r w:rsidRPr="0046735A">
              <w:rPr>
                <w:b/>
                <w:bCs/>
              </w:rPr>
              <w:t>o agree the date, time and place of ordinary meetings of the full Council for the year ahead</w:t>
            </w:r>
          </w:p>
          <w:p w14:paraId="0CD3AB44" w14:textId="0BDD45E5" w:rsidR="00B95BEF" w:rsidRDefault="002C32D1" w:rsidP="006963A5">
            <w:pPr>
              <w:pStyle w:val="ListParagraph"/>
              <w:ind w:left="0"/>
              <w:rPr>
                <w:rFonts w:cstheme="minorHAnsi"/>
              </w:rPr>
            </w:pPr>
            <w:r>
              <w:rPr>
                <w:rFonts w:cstheme="minorHAnsi"/>
              </w:rPr>
              <w:t>It was agreed the meeting dates will be as follows once confirmed with the village hall:</w:t>
            </w:r>
          </w:p>
          <w:p w14:paraId="02DAFD32" w14:textId="201F701E" w:rsidR="002C32D1" w:rsidRDefault="002C32D1" w:rsidP="002C32D1">
            <w:r>
              <w:t>6</w:t>
            </w:r>
            <w:r w:rsidRPr="00D547CE">
              <w:rPr>
                <w:vertAlign w:val="superscript"/>
              </w:rPr>
              <w:t>th</w:t>
            </w:r>
            <w:r>
              <w:t xml:space="preserve"> June 2022</w:t>
            </w:r>
            <w:r>
              <w:tab/>
            </w:r>
            <w:r>
              <w:tab/>
              <w:t>Informal</w:t>
            </w:r>
            <w:r>
              <w:t xml:space="preserve"> meeting</w:t>
            </w:r>
          </w:p>
          <w:p w14:paraId="209FDE8E" w14:textId="195E6EFF" w:rsidR="002C32D1" w:rsidRDefault="002C32D1" w:rsidP="002C32D1">
            <w:r>
              <w:t>4</w:t>
            </w:r>
            <w:r w:rsidRPr="00D547CE">
              <w:rPr>
                <w:vertAlign w:val="superscript"/>
              </w:rPr>
              <w:t>th</w:t>
            </w:r>
            <w:r>
              <w:t xml:space="preserve"> July 2022</w:t>
            </w:r>
            <w:r>
              <w:tab/>
            </w:r>
            <w:r>
              <w:tab/>
              <w:t>Formal</w:t>
            </w:r>
            <w:r>
              <w:t xml:space="preserve"> meeting</w:t>
            </w:r>
          </w:p>
          <w:p w14:paraId="3029A3C3" w14:textId="1C780C05" w:rsidR="002C32D1" w:rsidRDefault="002C32D1" w:rsidP="002C32D1">
            <w:r>
              <w:t>5</w:t>
            </w:r>
            <w:r w:rsidRPr="00D547CE">
              <w:rPr>
                <w:vertAlign w:val="superscript"/>
              </w:rPr>
              <w:t>th</w:t>
            </w:r>
            <w:r>
              <w:t xml:space="preserve"> September 2022</w:t>
            </w:r>
            <w:r>
              <w:tab/>
              <w:t>Informal</w:t>
            </w:r>
            <w:r>
              <w:t xml:space="preserve"> meeting</w:t>
            </w:r>
          </w:p>
          <w:p w14:paraId="487C2FD4" w14:textId="3799E1B7" w:rsidR="002C32D1" w:rsidRDefault="002C32D1" w:rsidP="002C32D1">
            <w:r>
              <w:t>3</w:t>
            </w:r>
            <w:r w:rsidRPr="000062AF">
              <w:rPr>
                <w:vertAlign w:val="superscript"/>
              </w:rPr>
              <w:t>rd</w:t>
            </w:r>
            <w:r>
              <w:t xml:space="preserve"> October 2022</w:t>
            </w:r>
            <w:r>
              <w:tab/>
              <w:t>Formal</w:t>
            </w:r>
            <w:r>
              <w:t xml:space="preserve"> meeting</w:t>
            </w:r>
          </w:p>
          <w:p w14:paraId="5F43B680" w14:textId="773167E5" w:rsidR="002C32D1" w:rsidRDefault="002C32D1" w:rsidP="002C32D1">
            <w:r>
              <w:t>7</w:t>
            </w:r>
            <w:r w:rsidRPr="000062AF">
              <w:rPr>
                <w:vertAlign w:val="superscript"/>
              </w:rPr>
              <w:t>th</w:t>
            </w:r>
            <w:r>
              <w:t xml:space="preserve"> November 2022</w:t>
            </w:r>
            <w:r>
              <w:tab/>
              <w:t>Informal</w:t>
            </w:r>
            <w:r>
              <w:t xml:space="preserve"> meeting</w:t>
            </w:r>
          </w:p>
          <w:p w14:paraId="43BD2836" w14:textId="59F448E4" w:rsidR="002C32D1" w:rsidRDefault="002C32D1" w:rsidP="002C32D1">
            <w:r>
              <w:t>5</w:t>
            </w:r>
            <w:r w:rsidRPr="000062AF">
              <w:rPr>
                <w:vertAlign w:val="superscript"/>
              </w:rPr>
              <w:t>th</w:t>
            </w:r>
            <w:r>
              <w:t xml:space="preserve"> December 2022</w:t>
            </w:r>
            <w:r>
              <w:tab/>
              <w:t>Formal</w:t>
            </w:r>
            <w:r>
              <w:t xml:space="preserve"> meeting</w:t>
            </w:r>
          </w:p>
          <w:p w14:paraId="4ABC860B" w14:textId="23E3F00B" w:rsidR="002C32D1" w:rsidRDefault="002C32D1" w:rsidP="002C32D1">
            <w:r>
              <w:t>9</w:t>
            </w:r>
            <w:r w:rsidRPr="000062AF">
              <w:rPr>
                <w:vertAlign w:val="superscript"/>
              </w:rPr>
              <w:t>th</w:t>
            </w:r>
            <w:r>
              <w:t xml:space="preserve"> January 2023</w:t>
            </w:r>
            <w:r>
              <w:tab/>
              <w:t xml:space="preserve">Informal </w:t>
            </w:r>
            <w:r>
              <w:t>meeting</w:t>
            </w:r>
          </w:p>
          <w:p w14:paraId="3D6F3973" w14:textId="05609640" w:rsidR="002C32D1" w:rsidRDefault="002C32D1" w:rsidP="002C32D1">
            <w:r>
              <w:t>6</w:t>
            </w:r>
            <w:r w:rsidRPr="000062AF">
              <w:rPr>
                <w:vertAlign w:val="superscript"/>
              </w:rPr>
              <w:t>th</w:t>
            </w:r>
            <w:r>
              <w:t xml:space="preserve"> February 2023</w:t>
            </w:r>
            <w:r>
              <w:tab/>
              <w:t>Formal</w:t>
            </w:r>
            <w:r>
              <w:t xml:space="preserve"> meeting</w:t>
            </w:r>
          </w:p>
          <w:p w14:paraId="6EFBC85E" w14:textId="3D8AAD21" w:rsidR="002C32D1" w:rsidRDefault="002C32D1" w:rsidP="002C32D1">
            <w:r>
              <w:t>6</w:t>
            </w:r>
            <w:r w:rsidRPr="000062AF">
              <w:rPr>
                <w:vertAlign w:val="superscript"/>
              </w:rPr>
              <w:t>th</w:t>
            </w:r>
            <w:r>
              <w:t xml:space="preserve"> March 2023</w:t>
            </w:r>
            <w:r>
              <w:tab/>
            </w:r>
            <w:r>
              <w:tab/>
              <w:t>Informal</w:t>
            </w:r>
            <w:r>
              <w:t xml:space="preserve"> meeting</w:t>
            </w:r>
          </w:p>
          <w:p w14:paraId="4C42A4F3" w14:textId="6AC90140" w:rsidR="002C32D1" w:rsidRDefault="002C32D1" w:rsidP="002C32D1">
            <w:r>
              <w:t>3</w:t>
            </w:r>
            <w:r w:rsidRPr="000062AF">
              <w:rPr>
                <w:vertAlign w:val="superscript"/>
              </w:rPr>
              <w:t>rd</w:t>
            </w:r>
            <w:r>
              <w:t xml:space="preserve"> April 2023</w:t>
            </w:r>
            <w:r>
              <w:tab/>
            </w:r>
            <w:r>
              <w:tab/>
              <w:t>Formal</w:t>
            </w:r>
            <w:r>
              <w:t xml:space="preserve"> meeting</w:t>
            </w:r>
          </w:p>
          <w:p w14:paraId="07012D63" w14:textId="7093E188" w:rsidR="002C32D1" w:rsidRDefault="002C32D1" w:rsidP="002C32D1">
            <w:pPr>
              <w:ind w:left="2160" w:hanging="2160"/>
            </w:pPr>
            <w:r>
              <w:t>8</w:t>
            </w:r>
            <w:r w:rsidRPr="000062AF">
              <w:rPr>
                <w:vertAlign w:val="superscript"/>
              </w:rPr>
              <w:t>th</w:t>
            </w:r>
            <w:r>
              <w:t xml:space="preserve"> May 2023</w:t>
            </w:r>
            <w:r>
              <w:tab/>
              <w:t xml:space="preserve">Formal </w:t>
            </w:r>
            <w:r>
              <w:t>meeting</w:t>
            </w:r>
          </w:p>
          <w:p w14:paraId="42CF17FD" w14:textId="77777777" w:rsidR="002C32D1" w:rsidRDefault="002C32D1" w:rsidP="006963A5">
            <w:pPr>
              <w:pStyle w:val="ListParagraph"/>
              <w:ind w:left="0"/>
              <w:rPr>
                <w:rFonts w:cstheme="minorHAnsi"/>
              </w:rPr>
            </w:pPr>
          </w:p>
          <w:p w14:paraId="18793DF1" w14:textId="04D57AC6" w:rsidR="00432A04" w:rsidRPr="00B95BEF" w:rsidRDefault="00432A04" w:rsidP="006963A5">
            <w:pPr>
              <w:pStyle w:val="ListParagraph"/>
              <w:ind w:left="0"/>
              <w:rPr>
                <w:rFonts w:cstheme="minorHAnsi"/>
              </w:rPr>
            </w:pPr>
          </w:p>
        </w:tc>
      </w:tr>
      <w:tr w:rsidR="00B95BEF" w14:paraId="51FD5796" w14:textId="77777777" w:rsidTr="00542A5F">
        <w:tc>
          <w:tcPr>
            <w:tcW w:w="747" w:type="dxa"/>
          </w:tcPr>
          <w:p w14:paraId="7CEA8891" w14:textId="11BFFAF4" w:rsidR="00B95BEF" w:rsidRDefault="00B95BEF" w:rsidP="00E50D20">
            <w:r>
              <w:t>17.</w:t>
            </w:r>
          </w:p>
        </w:tc>
        <w:tc>
          <w:tcPr>
            <w:tcW w:w="9288" w:type="dxa"/>
          </w:tcPr>
          <w:p w14:paraId="015300EC" w14:textId="76363F09" w:rsidR="00B95BEF" w:rsidRPr="00B95BEF" w:rsidRDefault="00B95BEF" w:rsidP="00B95BEF">
            <w:pPr>
              <w:spacing w:after="100"/>
              <w:rPr>
                <w:b/>
                <w:bCs/>
              </w:rPr>
            </w:pPr>
            <w:r>
              <w:rPr>
                <w:b/>
                <w:bCs/>
              </w:rPr>
              <w:t>To Receive the Clerks Report</w:t>
            </w:r>
          </w:p>
          <w:p w14:paraId="5E996E4F" w14:textId="2D13AB11" w:rsidR="00B95BEF" w:rsidRPr="00E52D15" w:rsidRDefault="00E52D15" w:rsidP="006963A5">
            <w:pPr>
              <w:pStyle w:val="ListParagraph"/>
              <w:ind w:left="0"/>
              <w:rPr>
                <w:rFonts w:cstheme="minorHAnsi"/>
                <w:bCs/>
              </w:rPr>
            </w:pPr>
            <w:r>
              <w:rPr>
                <w:rFonts w:cstheme="minorHAnsi"/>
                <w:bCs/>
              </w:rPr>
              <w:t>The clerk’s report was distributed prior to the meeting. There were no questions raised.</w:t>
            </w:r>
          </w:p>
          <w:p w14:paraId="4C8629C5" w14:textId="2FDA23BA" w:rsidR="003C4B08" w:rsidRPr="00466053" w:rsidRDefault="003C4B08" w:rsidP="006963A5">
            <w:pPr>
              <w:pStyle w:val="ListParagraph"/>
              <w:ind w:left="0"/>
              <w:rPr>
                <w:rFonts w:cstheme="minorHAnsi"/>
                <w:b/>
              </w:rPr>
            </w:pPr>
          </w:p>
        </w:tc>
      </w:tr>
      <w:tr w:rsidR="00E305F8" w14:paraId="5725FC96" w14:textId="77777777" w:rsidTr="00542A5F">
        <w:tc>
          <w:tcPr>
            <w:tcW w:w="747" w:type="dxa"/>
          </w:tcPr>
          <w:p w14:paraId="55ADEA64" w14:textId="06EFD32B" w:rsidR="00E305F8" w:rsidRDefault="008E1837" w:rsidP="00E50D20">
            <w:r>
              <w:t>18.</w:t>
            </w:r>
          </w:p>
        </w:tc>
        <w:tc>
          <w:tcPr>
            <w:tcW w:w="9288" w:type="dxa"/>
          </w:tcPr>
          <w:p w14:paraId="15A2B83C" w14:textId="134C8437" w:rsidR="004C7D62" w:rsidRPr="008E1837" w:rsidRDefault="006963A5" w:rsidP="008E1837">
            <w:pPr>
              <w:pStyle w:val="ListParagraph"/>
              <w:ind w:left="0"/>
              <w:rPr>
                <w:rFonts w:cstheme="minorHAnsi"/>
                <w:b/>
              </w:rPr>
            </w:pPr>
            <w:r w:rsidRPr="00466053">
              <w:rPr>
                <w:rFonts w:cstheme="minorHAnsi"/>
                <w:b/>
              </w:rPr>
              <w:t>Business</w:t>
            </w:r>
          </w:p>
          <w:p w14:paraId="299A8FD0" w14:textId="4A68182F" w:rsidR="008E1837" w:rsidRDefault="00751E71" w:rsidP="008E1837">
            <w:pPr>
              <w:numPr>
                <w:ilvl w:val="0"/>
                <w:numId w:val="13"/>
              </w:numPr>
            </w:pPr>
            <w:r>
              <w:rPr>
                <w:rFonts w:cstheme="minorHAnsi"/>
                <w:bCs/>
              </w:rPr>
              <w:t xml:space="preserve"> </w:t>
            </w:r>
            <w:r w:rsidR="008E1837">
              <w:t>Discuss the Parish Council adopting the new Code of Conduct</w:t>
            </w:r>
          </w:p>
          <w:p w14:paraId="745909C2" w14:textId="77777777" w:rsidR="00A07126" w:rsidRDefault="00A07126" w:rsidP="00A037AE">
            <w:pPr>
              <w:ind w:left="360"/>
            </w:pPr>
            <w:r>
              <w:t>All agreed to adopt the new Code of Conduct.</w:t>
            </w:r>
          </w:p>
          <w:p w14:paraId="1674A130" w14:textId="0255D818" w:rsidR="00A037AE" w:rsidRPr="00A07126" w:rsidRDefault="00A07126" w:rsidP="00A037AE">
            <w:pPr>
              <w:ind w:left="360"/>
              <w:rPr>
                <w:b/>
                <w:bCs/>
              </w:rPr>
            </w:pPr>
            <w:r w:rsidRPr="00A07126">
              <w:rPr>
                <w:b/>
                <w:bCs/>
              </w:rPr>
              <w:t>Action: The Clerk to b</w:t>
            </w:r>
            <w:r w:rsidR="00A94533" w:rsidRPr="00A07126">
              <w:rPr>
                <w:b/>
                <w:bCs/>
              </w:rPr>
              <w:t>ring ready to the next meeting.</w:t>
            </w:r>
          </w:p>
          <w:p w14:paraId="298BE080" w14:textId="0A191C61" w:rsidR="008E1837" w:rsidRDefault="008E1837" w:rsidP="008E1837">
            <w:pPr>
              <w:numPr>
                <w:ilvl w:val="0"/>
                <w:numId w:val="13"/>
              </w:numPr>
            </w:pPr>
            <w:r>
              <w:t>Discuss and decide if the Parish Council should continue with the use of Lighthouse</w:t>
            </w:r>
          </w:p>
          <w:p w14:paraId="00627DFF" w14:textId="2A767369" w:rsidR="00A94533" w:rsidRDefault="00A07126" w:rsidP="00A94533">
            <w:pPr>
              <w:ind w:left="360"/>
            </w:pPr>
            <w:r>
              <w:t>All agreed the use of Lighthouse is beneficial but it needs to be organised and sorted appropriately prior to recommencement</w:t>
            </w:r>
            <w:r w:rsidR="004111F4">
              <w:t xml:space="preserve"> to ensure its usefulness.</w:t>
            </w:r>
          </w:p>
          <w:p w14:paraId="2AC226BD" w14:textId="6549BCDF" w:rsidR="00A07126" w:rsidRDefault="00A07126" w:rsidP="00A94533">
            <w:pPr>
              <w:ind w:left="360"/>
            </w:pPr>
            <w:r>
              <w:t>A</w:t>
            </w:r>
            <w:r w:rsidRPr="004111F4">
              <w:rPr>
                <w:b/>
                <w:bCs/>
              </w:rPr>
              <w:t>ction: The Clerk to bring a suggested set up to the next meeting.</w:t>
            </w:r>
          </w:p>
          <w:p w14:paraId="76306257" w14:textId="299C0EEC" w:rsidR="008E1837" w:rsidRDefault="008E1837" w:rsidP="008E1837">
            <w:pPr>
              <w:numPr>
                <w:ilvl w:val="0"/>
                <w:numId w:val="13"/>
              </w:numPr>
            </w:pPr>
            <w:r>
              <w:t>Discuss who will now update the Strategic Plan (Cllr Eady was previously due to do this)</w:t>
            </w:r>
          </w:p>
          <w:p w14:paraId="62F540FC" w14:textId="7BE0F5FC" w:rsidR="00A900FD" w:rsidRPr="004111F4" w:rsidRDefault="00A07126" w:rsidP="00A900FD">
            <w:pPr>
              <w:ind w:left="360"/>
              <w:rPr>
                <w:b/>
                <w:bCs/>
              </w:rPr>
            </w:pPr>
            <w:r w:rsidRPr="004111F4">
              <w:rPr>
                <w:b/>
                <w:bCs/>
              </w:rPr>
              <w:t>Action: Cllr Cassell agreed to update the plan.</w:t>
            </w:r>
          </w:p>
          <w:p w14:paraId="3939ADA0" w14:textId="17813BB5" w:rsidR="008E1837" w:rsidRDefault="008E1837" w:rsidP="008E1837">
            <w:pPr>
              <w:numPr>
                <w:ilvl w:val="0"/>
                <w:numId w:val="13"/>
              </w:numPr>
            </w:pPr>
            <w:r>
              <w:t>Receive an update on the Playing Field Funds £500</w:t>
            </w:r>
          </w:p>
          <w:p w14:paraId="53DC41DB" w14:textId="53583BE5" w:rsidR="00A900FD" w:rsidRDefault="00A07126" w:rsidP="00A900FD">
            <w:pPr>
              <w:ind w:left="360"/>
            </w:pPr>
            <w:r>
              <w:t>This has now been issued and should be i</w:t>
            </w:r>
            <w:r w:rsidR="00A900FD">
              <w:t>nclude</w:t>
            </w:r>
            <w:r>
              <w:t>d</w:t>
            </w:r>
            <w:r w:rsidR="00A900FD">
              <w:t xml:space="preserve"> in</w:t>
            </w:r>
            <w:r>
              <w:t xml:space="preserve"> the</w:t>
            </w:r>
            <w:r w:rsidR="00A900FD">
              <w:t xml:space="preserve"> playing field maintenance budget</w:t>
            </w:r>
            <w:r>
              <w:t>.</w:t>
            </w:r>
          </w:p>
          <w:p w14:paraId="74C69D14" w14:textId="2707F683" w:rsidR="008E1837" w:rsidRDefault="008E1837" w:rsidP="008E1837">
            <w:pPr>
              <w:numPr>
                <w:ilvl w:val="0"/>
                <w:numId w:val="13"/>
              </w:numPr>
            </w:pPr>
            <w:r>
              <w:lastRenderedPageBreak/>
              <w:t>Discuss the resignation of Cllr Eady and his responsibilities</w:t>
            </w:r>
          </w:p>
          <w:p w14:paraId="7788BB01" w14:textId="6E57BB42" w:rsidR="00A900FD" w:rsidRDefault="00A07126" w:rsidP="00A900FD">
            <w:pPr>
              <w:ind w:left="360"/>
            </w:pPr>
            <w:r>
              <w:t>It was agreed that Cllr Girgis and Cllr Rathod will take on the joint responsibility for planning.</w:t>
            </w:r>
          </w:p>
          <w:p w14:paraId="0284ECD3" w14:textId="3A15CF26" w:rsidR="008E1837" w:rsidRDefault="008E1837" w:rsidP="008E1837">
            <w:pPr>
              <w:numPr>
                <w:ilvl w:val="0"/>
                <w:numId w:val="13"/>
              </w:numPr>
            </w:pPr>
            <w:r>
              <w:t>Discuss the Playing Field/Village tidy day</w:t>
            </w:r>
          </w:p>
          <w:p w14:paraId="78629CBE" w14:textId="77777777" w:rsidR="00A07126" w:rsidRDefault="00A07126" w:rsidP="007B2E36">
            <w:pPr>
              <w:ind w:left="360"/>
            </w:pPr>
            <w:r>
              <w:t xml:space="preserve">It was agreed on the </w:t>
            </w:r>
            <w:r w:rsidR="00FD2DB4">
              <w:t>12</w:t>
            </w:r>
            <w:r w:rsidR="00FD2DB4" w:rsidRPr="00FD2DB4">
              <w:rPr>
                <w:vertAlign w:val="superscript"/>
              </w:rPr>
              <w:t>th</w:t>
            </w:r>
            <w:r w:rsidR="00FD2DB4">
              <w:t xml:space="preserve"> June.</w:t>
            </w:r>
          </w:p>
          <w:p w14:paraId="71B8BBDE" w14:textId="3FFDA67A" w:rsidR="007B2E36" w:rsidRPr="00A07126" w:rsidRDefault="00A07126" w:rsidP="007B2E36">
            <w:pPr>
              <w:ind w:left="360"/>
              <w:rPr>
                <w:b/>
                <w:bCs/>
              </w:rPr>
            </w:pPr>
            <w:r w:rsidRPr="00A07126">
              <w:rPr>
                <w:b/>
                <w:bCs/>
              </w:rPr>
              <w:t xml:space="preserve">Action: To be advertised on </w:t>
            </w:r>
            <w:r w:rsidR="00FD2DB4" w:rsidRPr="00A07126">
              <w:rPr>
                <w:b/>
                <w:bCs/>
              </w:rPr>
              <w:t>Facebook</w:t>
            </w:r>
            <w:r w:rsidRPr="00A07126">
              <w:rPr>
                <w:b/>
                <w:bCs/>
              </w:rPr>
              <w:t xml:space="preserve"> and in the newsletter</w:t>
            </w:r>
            <w:r w:rsidR="00FD2DB4" w:rsidRPr="00A07126">
              <w:rPr>
                <w:b/>
                <w:bCs/>
              </w:rPr>
              <w:t>.</w:t>
            </w:r>
          </w:p>
          <w:p w14:paraId="407E0523" w14:textId="497F4FE4" w:rsidR="008E1837" w:rsidRDefault="008E1837" w:rsidP="008E1837">
            <w:pPr>
              <w:numPr>
                <w:ilvl w:val="0"/>
                <w:numId w:val="13"/>
              </w:numPr>
            </w:pPr>
            <w:r>
              <w:t>Discuss the road signs on Vine Tree Terrace/Loughborough Road junction</w:t>
            </w:r>
          </w:p>
          <w:p w14:paraId="3428BF03" w14:textId="7CB08AEE" w:rsidR="00FD2DB4" w:rsidRPr="00A07126" w:rsidRDefault="00A07126" w:rsidP="00FD2DB4">
            <w:pPr>
              <w:ind w:left="360"/>
              <w:rPr>
                <w:b/>
                <w:bCs/>
              </w:rPr>
            </w:pPr>
            <w:r w:rsidRPr="00A07126">
              <w:rPr>
                <w:b/>
                <w:bCs/>
              </w:rPr>
              <w:t>Action: The situation needs adequately assessing. The Clerk to l</w:t>
            </w:r>
            <w:r w:rsidR="00C76C56" w:rsidRPr="00A07126">
              <w:rPr>
                <w:b/>
                <w:bCs/>
              </w:rPr>
              <w:t>iaise</w:t>
            </w:r>
            <w:r w:rsidR="009335F4" w:rsidRPr="00A07126">
              <w:rPr>
                <w:b/>
                <w:bCs/>
              </w:rPr>
              <w:t xml:space="preserve"> wi</w:t>
            </w:r>
            <w:r w:rsidRPr="00A07126">
              <w:rPr>
                <w:b/>
                <w:bCs/>
              </w:rPr>
              <w:t>th Cllr Doherty</w:t>
            </w:r>
            <w:r w:rsidR="009335F4" w:rsidRPr="00A07126">
              <w:rPr>
                <w:b/>
                <w:bCs/>
              </w:rPr>
              <w:t>.</w:t>
            </w:r>
          </w:p>
          <w:p w14:paraId="3D97E92F" w14:textId="57174BE1" w:rsidR="008E1837" w:rsidRDefault="008E1837" w:rsidP="008E1837">
            <w:pPr>
              <w:numPr>
                <w:ilvl w:val="0"/>
                <w:numId w:val="13"/>
              </w:numPr>
            </w:pPr>
            <w:r>
              <w:t>Approve Grounds Maintenance Contract</w:t>
            </w:r>
          </w:p>
          <w:p w14:paraId="33C6CD22" w14:textId="44ED1B38" w:rsidR="009335F4" w:rsidRDefault="00A07126" w:rsidP="009335F4">
            <w:pPr>
              <w:ind w:left="360"/>
            </w:pPr>
            <w:r>
              <w:t>This was a</w:t>
            </w:r>
            <w:r w:rsidR="000F1C3C">
              <w:t>pproved</w:t>
            </w:r>
            <w:r>
              <w:t xml:space="preserve"> for use</w:t>
            </w:r>
            <w:r w:rsidR="000F1C3C">
              <w:t>.</w:t>
            </w:r>
          </w:p>
          <w:p w14:paraId="7D505EF5" w14:textId="677DB084" w:rsidR="00E305F8" w:rsidRDefault="008E1837" w:rsidP="008E1837">
            <w:pPr>
              <w:numPr>
                <w:ilvl w:val="0"/>
                <w:numId w:val="13"/>
              </w:numPr>
            </w:pPr>
            <w:r>
              <w:t>Discuss the planting of a tree in memory of a resident</w:t>
            </w:r>
          </w:p>
          <w:p w14:paraId="550B8791" w14:textId="77777777" w:rsidR="00047542" w:rsidRDefault="000F1C3C" w:rsidP="00A07126">
            <w:pPr>
              <w:ind w:left="280"/>
            </w:pPr>
            <w:r>
              <w:t xml:space="preserve">Main concern is the cost to the Parish Council to maintain </w:t>
            </w:r>
            <w:r w:rsidR="00047542">
              <w:t>a tree</w:t>
            </w:r>
            <w:r>
              <w:t xml:space="preserve">. </w:t>
            </w:r>
            <w:r w:rsidR="00047542">
              <w:t>D</w:t>
            </w:r>
            <w:r>
              <w:t>ifferent options</w:t>
            </w:r>
            <w:r w:rsidR="00047542">
              <w:t xml:space="preserve"> other than a tree will be suggested</w:t>
            </w:r>
            <w:r w:rsidR="00AC100E">
              <w:t xml:space="preserve"> and the issues</w:t>
            </w:r>
            <w:r w:rsidR="00047542">
              <w:t xml:space="preserve"> outlined</w:t>
            </w:r>
            <w:r w:rsidR="00AC100E">
              <w:t xml:space="preserve">. </w:t>
            </w:r>
            <w:r w:rsidR="00047542">
              <w:t>C</w:t>
            </w:r>
            <w:r w:rsidR="00AC100E">
              <w:t>ertain tree types</w:t>
            </w:r>
            <w:r w:rsidR="00047542">
              <w:t xml:space="preserve"> and</w:t>
            </w:r>
            <w:r w:rsidR="00AC100E">
              <w:t xml:space="preserve"> areas of planning etc.</w:t>
            </w:r>
            <w:r w:rsidR="00047542">
              <w:t xml:space="preserve"> should be suggested.</w:t>
            </w:r>
          </w:p>
          <w:p w14:paraId="5BE9ABDE" w14:textId="22BFAFFD" w:rsidR="000F1C3C" w:rsidRPr="004111F4" w:rsidRDefault="00047542" w:rsidP="00A07126">
            <w:pPr>
              <w:ind w:left="280"/>
              <w:rPr>
                <w:b/>
                <w:bCs/>
              </w:rPr>
            </w:pPr>
            <w:r w:rsidRPr="004111F4">
              <w:rPr>
                <w:b/>
                <w:bCs/>
              </w:rPr>
              <w:t>Action: Cllr Dargie</w:t>
            </w:r>
            <w:r w:rsidR="00AC100E" w:rsidRPr="004111F4">
              <w:rPr>
                <w:b/>
                <w:bCs/>
              </w:rPr>
              <w:t xml:space="preserve"> to put an email together.</w:t>
            </w:r>
          </w:p>
          <w:p w14:paraId="2549FDB6" w14:textId="797FFA21" w:rsidR="00AB2C0B" w:rsidRDefault="00AB2C0B" w:rsidP="00AB2C0B">
            <w:pPr>
              <w:numPr>
                <w:ilvl w:val="0"/>
                <w:numId w:val="13"/>
              </w:numPr>
            </w:pPr>
            <w:r>
              <w:t>Payroll Provider</w:t>
            </w:r>
          </w:p>
          <w:p w14:paraId="3DABC4CA" w14:textId="54FE185E" w:rsidR="00AB2C0B" w:rsidRPr="00047542" w:rsidRDefault="00047542" w:rsidP="00AB2C0B">
            <w:pPr>
              <w:ind w:left="360"/>
              <w:rPr>
                <w:b/>
                <w:bCs/>
              </w:rPr>
            </w:pPr>
            <w:r w:rsidRPr="00047542">
              <w:rPr>
                <w:b/>
                <w:bCs/>
              </w:rPr>
              <w:t xml:space="preserve">Action: Look into the </w:t>
            </w:r>
            <w:r w:rsidR="00AB2C0B" w:rsidRPr="00047542">
              <w:rPr>
                <w:b/>
                <w:bCs/>
              </w:rPr>
              <w:t xml:space="preserve">NatWest </w:t>
            </w:r>
            <w:r w:rsidRPr="00047542">
              <w:rPr>
                <w:b/>
                <w:bCs/>
              </w:rPr>
              <w:t>app and</w:t>
            </w:r>
            <w:r w:rsidR="00AB2C0B" w:rsidRPr="00047542">
              <w:rPr>
                <w:b/>
                <w:bCs/>
              </w:rPr>
              <w:t xml:space="preserve"> </w:t>
            </w:r>
            <w:r w:rsidRPr="00047542">
              <w:rPr>
                <w:b/>
                <w:bCs/>
              </w:rPr>
              <w:t>a</w:t>
            </w:r>
            <w:r w:rsidR="00AB2C0B" w:rsidRPr="00047542">
              <w:rPr>
                <w:b/>
                <w:bCs/>
              </w:rPr>
              <w:t>sk LRALC</w:t>
            </w:r>
            <w:r w:rsidRPr="00047542">
              <w:rPr>
                <w:b/>
                <w:bCs/>
              </w:rPr>
              <w:t xml:space="preserve"> there opinion on this.</w:t>
            </w:r>
          </w:p>
          <w:p w14:paraId="0C05D76C" w14:textId="5EB5BE3F" w:rsidR="00C31734" w:rsidRPr="00E305F8" w:rsidRDefault="00C31734" w:rsidP="00613AF3">
            <w:pPr>
              <w:pStyle w:val="ListParagraph"/>
              <w:ind w:left="0"/>
              <w:rPr>
                <w:b/>
                <w:bCs/>
              </w:rPr>
            </w:pPr>
          </w:p>
        </w:tc>
      </w:tr>
      <w:tr w:rsidR="006E64FC" w14:paraId="7FE37023" w14:textId="77777777" w:rsidTr="00542A5F">
        <w:tc>
          <w:tcPr>
            <w:tcW w:w="747" w:type="dxa"/>
          </w:tcPr>
          <w:p w14:paraId="073A8425" w14:textId="69726D4A" w:rsidR="006E64FC" w:rsidRDefault="006E64FC" w:rsidP="00A07126">
            <w:pPr>
              <w:ind w:right="-64"/>
            </w:pPr>
            <w:r>
              <w:lastRenderedPageBreak/>
              <w:t>19.</w:t>
            </w:r>
          </w:p>
        </w:tc>
        <w:tc>
          <w:tcPr>
            <w:tcW w:w="9288" w:type="dxa"/>
          </w:tcPr>
          <w:p w14:paraId="13AC96A4" w14:textId="77777777" w:rsidR="006E64FC" w:rsidRPr="00466053" w:rsidRDefault="006E64FC" w:rsidP="006E64FC">
            <w:pPr>
              <w:pStyle w:val="ListParagraph"/>
              <w:ind w:left="0"/>
              <w:rPr>
                <w:rFonts w:cstheme="minorHAnsi"/>
                <w:b/>
              </w:rPr>
            </w:pPr>
            <w:r w:rsidRPr="00466053">
              <w:rPr>
                <w:rFonts w:cstheme="minorHAnsi"/>
                <w:b/>
              </w:rPr>
              <w:t>Finance</w:t>
            </w:r>
          </w:p>
          <w:p w14:paraId="4458F0F6" w14:textId="47928B85" w:rsidR="006E64FC" w:rsidRDefault="006E64FC" w:rsidP="006E64FC">
            <w:pPr>
              <w:numPr>
                <w:ilvl w:val="0"/>
                <w:numId w:val="14"/>
              </w:numPr>
              <w:suppressAutoHyphens/>
              <w:rPr>
                <w:rFonts w:ascii="Calibri" w:hAnsi="Calibri" w:cs="Calibri"/>
              </w:rPr>
            </w:pPr>
            <w:r>
              <w:rPr>
                <w:rFonts w:ascii="Calibri" w:hAnsi="Calibri" w:cs="Calibri"/>
              </w:rPr>
              <w:t>To agree and sign the end of year bank reconciliation and Summary of Accounts for 2021/22</w:t>
            </w:r>
          </w:p>
          <w:p w14:paraId="5BFF3911" w14:textId="1880C0AD" w:rsidR="00794052" w:rsidRDefault="00794052" w:rsidP="00794052">
            <w:pPr>
              <w:suppressAutoHyphens/>
              <w:ind w:left="360"/>
              <w:rPr>
                <w:rFonts w:ascii="Calibri" w:hAnsi="Calibri" w:cs="Calibri"/>
              </w:rPr>
            </w:pPr>
            <w:r>
              <w:rPr>
                <w:rFonts w:ascii="Calibri" w:hAnsi="Calibri" w:cs="Calibri"/>
              </w:rPr>
              <w:t>The bank reconciliations were approved and signed.</w:t>
            </w:r>
          </w:p>
          <w:p w14:paraId="2320EB67" w14:textId="75304646" w:rsidR="006E64FC" w:rsidRDefault="006E64FC" w:rsidP="006E64FC">
            <w:pPr>
              <w:numPr>
                <w:ilvl w:val="0"/>
                <w:numId w:val="14"/>
              </w:numPr>
              <w:suppressAutoHyphens/>
              <w:rPr>
                <w:rFonts w:ascii="Calibri" w:hAnsi="Calibri" w:cs="Calibri"/>
              </w:rPr>
            </w:pPr>
            <w:r>
              <w:rPr>
                <w:rFonts w:ascii="Calibri" w:hAnsi="Calibri" w:cs="Calibri"/>
              </w:rPr>
              <w:t>Review expenditure under S1.37</w:t>
            </w:r>
          </w:p>
          <w:p w14:paraId="5804DAD9" w14:textId="643ED1E0" w:rsidR="00AB2C0B" w:rsidRDefault="00794052" w:rsidP="00AB2C0B">
            <w:pPr>
              <w:suppressAutoHyphens/>
              <w:ind w:left="360"/>
              <w:rPr>
                <w:rFonts w:ascii="Calibri" w:hAnsi="Calibri" w:cs="Calibri"/>
              </w:rPr>
            </w:pPr>
            <w:r>
              <w:rPr>
                <w:rFonts w:ascii="Calibri" w:hAnsi="Calibri" w:cs="Calibri"/>
              </w:rPr>
              <w:t>There has been no spending under S1.37.</w:t>
            </w:r>
          </w:p>
          <w:p w14:paraId="40F3A6AF" w14:textId="5906610E" w:rsidR="006E64FC" w:rsidRDefault="006E64FC" w:rsidP="006E64FC">
            <w:pPr>
              <w:numPr>
                <w:ilvl w:val="0"/>
                <w:numId w:val="14"/>
              </w:numPr>
              <w:autoSpaceDE w:val="0"/>
              <w:autoSpaceDN w:val="0"/>
              <w:adjustRightInd w:val="0"/>
              <w:rPr>
                <w:rFonts w:ascii="Calibri" w:hAnsi="Calibri" w:cs="Calibri"/>
              </w:rPr>
            </w:pPr>
            <w:r>
              <w:rPr>
                <w:rFonts w:ascii="Calibri" w:hAnsi="Calibri" w:cs="Calibri"/>
              </w:rPr>
              <w:t>Financial update for 2021/22</w:t>
            </w:r>
          </w:p>
          <w:p w14:paraId="64C63864" w14:textId="12A582D8" w:rsidR="00794052" w:rsidRDefault="00794052" w:rsidP="00794052">
            <w:pPr>
              <w:autoSpaceDE w:val="0"/>
              <w:autoSpaceDN w:val="0"/>
              <w:adjustRightInd w:val="0"/>
              <w:ind w:left="360"/>
              <w:rPr>
                <w:rFonts w:ascii="Calibri" w:hAnsi="Calibri" w:cs="Calibri"/>
              </w:rPr>
            </w:pPr>
            <w:r>
              <w:rPr>
                <w:rFonts w:ascii="Calibri" w:hAnsi="Calibri" w:cs="Calibri"/>
              </w:rPr>
              <w:t>The position of each budget and the overall outcome was discussed.</w:t>
            </w:r>
          </w:p>
          <w:p w14:paraId="5E4E605D" w14:textId="729957B5" w:rsidR="006E64FC" w:rsidRDefault="006E64FC" w:rsidP="006E64FC">
            <w:pPr>
              <w:numPr>
                <w:ilvl w:val="0"/>
                <w:numId w:val="14"/>
              </w:numPr>
              <w:autoSpaceDE w:val="0"/>
              <w:autoSpaceDN w:val="0"/>
              <w:adjustRightInd w:val="0"/>
              <w:rPr>
                <w:rFonts w:ascii="Calibri" w:hAnsi="Calibri" w:cs="Calibri"/>
              </w:rPr>
            </w:pPr>
            <w:r w:rsidRPr="00CD384F">
              <w:rPr>
                <w:rFonts w:ascii="Calibri" w:hAnsi="Calibri" w:cs="Calibri"/>
              </w:rPr>
              <w:t xml:space="preserve">To approve </w:t>
            </w:r>
            <w:r>
              <w:rPr>
                <w:rFonts w:ascii="Calibri" w:hAnsi="Calibri" w:cs="Calibri"/>
              </w:rPr>
              <w:t xml:space="preserve">the </w:t>
            </w:r>
            <w:r w:rsidRPr="00CD384F">
              <w:rPr>
                <w:rFonts w:ascii="Calibri" w:hAnsi="Calibri" w:cs="Calibri"/>
              </w:rPr>
              <w:t>forecast of receipts and</w:t>
            </w:r>
            <w:r>
              <w:rPr>
                <w:rFonts w:ascii="Calibri" w:hAnsi="Calibri" w:cs="Calibri"/>
              </w:rPr>
              <w:t xml:space="preserve"> </w:t>
            </w:r>
            <w:r w:rsidRPr="00CD384F">
              <w:rPr>
                <w:rFonts w:ascii="Calibri" w:hAnsi="Calibri" w:cs="Calibri"/>
              </w:rPr>
              <w:t>payments to the year end</w:t>
            </w:r>
          </w:p>
          <w:p w14:paraId="7FC6A047" w14:textId="624AD966" w:rsidR="00794052" w:rsidRDefault="00794052" w:rsidP="00794052">
            <w:pPr>
              <w:autoSpaceDE w:val="0"/>
              <w:autoSpaceDN w:val="0"/>
              <w:adjustRightInd w:val="0"/>
              <w:ind w:left="360"/>
              <w:rPr>
                <w:rFonts w:ascii="Calibri" w:hAnsi="Calibri" w:cs="Calibri"/>
              </w:rPr>
            </w:pPr>
            <w:r>
              <w:rPr>
                <w:rFonts w:ascii="Calibri" w:hAnsi="Calibri" w:cs="Calibri"/>
              </w:rPr>
              <w:t xml:space="preserve">The </w:t>
            </w:r>
            <w:r w:rsidR="00F15D92">
              <w:rPr>
                <w:rFonts w:ascii="Calibri" w:hAnsi="Calibri" w:cs="Calibri"/>
              </w:rPr>
              <w:t>forecasts</w:t>
            </w:r>
            <w:r>
              <w:rPr>
                <w:rFonts w:ascii="Calibri" w:hAnsi="Calibri" w:cs="Calibri"/>
              </w:rPr>
              <w:t xml:space="preserve"> were approved.</w:t>
            </w:r>
          </w:p>
          <w:p w14:paraId="7FD3B2FD" w14:textId="60FCDB50" w:rsidR="006E64FC" w:rsidRDefault="006E64FC" w:rsidP="006E64FC">
            <w:pPr>
              <w:numPr>
                <w:ilvl w:val="0"/>
                <w:numId w:val="14"/>
              </w:numPr>
              <w:autoSpaceDE w:val="0"/>
              <w:autoSpaceDN w:val="0"/>
              <w:adjustRightInd w:val="0"/>
              <w:rPr>
                <w:rFonts w:ascii="Calibri" w:hAnsi="Calibri" w:cs="Calibri"/>
              </w:rPr>
            </w:pPr>
            <w:r>
              <w:rPr>
                <w:rFonts w:ascii="Calibri" w:hAnsi="Calibri" w:cs="Calibri"/>
              </w:rPr>
              <w:t>To approve the renewal of the Leicestershire &amp; Rutland Playing Fields Association membership for 2022/23</w:t>
            </w:r>
          </w:p>
          <w:p w14:paraId="5F7663F4" w14:textId="004E91ED" w:rsidR="00794052" w:rsidRPr="00026870" w:rsidRDefault="00794052" w:rsidP="00794052">
            <w:pPr>
              <w:autoSpaceDE w:val="0"/>
              <w:autoSpaceDN w:val="0"/>
              <w:adjustRightInd w:val="0"/>
              <w:ind w:left="360"/>
              <w:rPr>
                <w:rFonts w:ascii="Calibri" w:hAnsi="Calibri" w:cs="Calibri"/>
              </w:rPr>
            </w:pPr>
            <w:r>
              <w:rPr>
                <w:rFonts w:ascii="Calibri" w:hAnsi="Calibri" w:cs="Calibri"/>
              </w:rPr>
              <w:t>It was agreed to renew the membership.</w:t>
            </w:r>
          </w:p>
          <w:p w14:paraId="778680A1" w14:textId="6140CE51" w:rsidR="006E64FC" w:rsidRDefault="006E64FC" w:rsidP="006E64FC">
            <w:pPr>
              <w:numPr>
                <w:ilvl w:val="0"/>
                <w:numId w:val="14"/>
              </w:numPr>
              <w:suppressAutoHyphens/>
              <w:rPr>
                <w:rFonts w:ascii="Calibri" w:hAnsi="Calibri" w:cs="Calibri"/>
              </w:rPr>
            </w:pPr>
            <w:r>
              <w:rPr>
                <w:rFonts w:ascii="Calibri" w:hAnsi="Calibri" w:cs="Calibri"/>
              </w:rPr>
              <w:t>To agree the payments due for the month</w:t>
            </w:r>
          </w:p>
          <w:p w14:paraId="0E37F37D" w14:textId="3105BAB4" w:rsidR="00794052" w:rsidRDefault="00794052" w:rsidP="00794052">
            <w:pPr>
              <w:suppressAutoHyphens/>
              <w:ind w:left="360"/>
              <w:rPr>
                <w:rFonts w:ascii="Calibri" w:hAnsi="Calibri" w:cs="Calibri"/>
              </w:rPr>
            </w:pPr>
            <w:r>
              <w:rPr>
                <w:rFonts w:ascii="Calibri" w:hAnsi="Calibri" w:cs="Calibri"/>
              </w:rPr>
              <w:t>The payments were approved.</w:t>
            </w:r>
          </w:p>
          <w:p w14:paraId="6AEC220E" w14:textId="77777777" w:rsidR="006E64FC" w:rsidRDefault="006E64FC" w:rsidP="00E50D20">
            <w:pPr>
              <w:spacing w:after="100"/>
              <w:rPr>
                <w:b/>
                <w:bCs/>
              </w:rPr>
            </w:pPr>
          </w:p>
        </w:tc>
      </w:tr>
      <w:tr w:rsidR="00613AF3" w14:paraId="0052EB1B" w14:textId="77777777" w:rsidTr="00542A5F">
        <w:tc>
          <w:tcPr>
            <w:tcW w:w="747" w:type="dxa"/>
          </w:tcPr>
          <w:p w14:paraId="6DED8721" w14:textId="5A50EA2D" w:rsidR="00613AF3" w:rsidRDefault="00953829" w:rsidP="00E50D20">
            <w:r>
              <w:t>20</w:t>
            </w:r>
            <w:r w:rsidR="00613AF3">
              <w:t>.</w:t>
            </w:r>
          </w:p>
        </w:tc>
        <w:tc>
          <w:tcPr>
            <w:tcW w:w="9288" w:type="dxa"/>
          </w:tcPr>
          <w:p w14:paraId="09A093DE" w14:textId="5EBD02B6" w:rsidR="00DF13FF" w:rsidRPr="00F15D92" w:rsidRDefault="00613AF3" w:rsidP="00740EA6">
            <w:pPr>
              <w:pStyle w:val="ListParagraph"/>
              <w:ind w:left="0"/>
              <w:rPr>
                <w:rFonts w:cstheme="minorHAnsi"/>
                <w:b/>
              </w:rPr>
            </w:pPr>
            <w:r>
              <w:rPr>
                <w:rFonts w:cstheme="minorHAnsi"/>
                <w:b/>
              </w:rPr>
              <w:t>To make comments and agree action on the following planning applications</w:t>
            </w:r>
          </w:p>
          <w:p w14:paraId="442F2DC4" w14:textId="1168B0F0" w:rsidR="00C50D72" w:rsidRPr="00F15D92" w:rsidRDefault="00F15D92" w:rsidP="00F15D92">
            <w:pPr>
              <w:pStyle w:val="ListParagraph"/>
              <w:ind w:left="0"/>
              <w:rPr>
                <w:rFonts w:cstheme="minorHAnsi"/>
                <w:bCs/>
              </w:rPr>
            </w:pPr>
            <w:r>
              <w:rPr>
                <w:rFonts w:cstheme="minorHAnsi"/>
                <w:bCs/>
              </w:rPr>
              <w:t>There were no items for discussion.</w:t>
            </w:r>
          </w:p>
          <w:p w14:paraId="4C660176" w14:textId="77777777" w:rsidR="00613AF3" w:rsidRDefault="00613AF3" w:rsidP="007619D3">
            <w:pPr>
              <w:pStyle w:val="ListParagraph"/>
              <w:ind w:left="0"/>
              <w:rPr>
                <w:b/>
                <w:bCs/>
              </w:rPr>
            </w:pPr>
          </w:p>
        </w:tc>
      </w:tr>
      <w:tr w:rsidR="00953829" w14:paraId="0D9B2CB6" w14:textId="77777777" w:rsidTr="00542A5F">
        <w:tc>
          <w:tcPr>
            <w:tcW w:w="747" w:type="dxa"/>
          </w:tcPr>
          <w:p w14:paraId="784D6D64" w14:textId="0479890C" w:rsidR="00953829" w:rsidRDefault="00953829" w:rsidP="00E50D20">
            <w:r>
              <w:t>21.</w:t>
            </w:r>
          </w:p>
        </w:tc>
        <w:tc>
          <w:tcPr>
            <w:tcW w:w="9288" w:type="dxa"/>
          </w:tcPr>
          <w:p w14:paraId="792A42D0" w14:textId="77777777" w:rsidR="00953829" w:rsidRDefault="00953829" w:rsidP="00953829">
            <w:pPr>
              <w:spacing w:after="100"/>
              <w:rPr>
                <w:b/>
                <w:bCs/>
              </w:rPr>
            </w:pPr>
            <w:r>
              <w:rPr>
                <w:b/>
                <w:bCs/>
              </w:rPr>
              <w:t>To Receive Reports from Councillors</w:t>
            </w:r>
          </w:p>
          <w:p w14:paraId="7A05E191" w14:textId="77777777" w:rsidR="00953829" w:rsidRPr="00F15D92" w:rsidRDefault="00F15D92" w:rsidP="00E50D20">
            <w:pPr>
              <w:spacing w:after="100"/>
            </w:pPr>
            <w:r w:rsidRPr="00F15D92">
              <w:t>There were no items for discussion.</w:t>
            </w:r>
          </w:p>
          <w:p w14:paraId="4D6A99CD" w14:textId="19EB7C22" w:rsidR="00F15D92" w:rsidRDefault="00F15D92" w:rsidP="00E50D20">
            <w:pPr>
              <w:spacing w:after="100"/>
              <w:rPr>
                <w:b/>
                <w:bCs/>
              </w:rPr>
            </w:pPr>
          </w:p>
        </w:tc>
      </w:tr>
      <w:tr w:rsidR="00E305F8" w14:paraId="57FC04BE" w14:textId="77777777" w:rsidTr="00542A5F">
        <w:tc>
          <w:tcPr>
            <w:tcW w:w="747" w:type="dxa"/>
          </w:tcPr>
          <w:p w14:paraId="484F358F" w14:textId="0547C577" w:rsidR="00E305F8" w:rsidRDefault="00953829" w:rsidP="00E50D20">
            <w:r>
              <w:t>22</w:t>
            </w:r>
            <w:r w:rsidR="006963A5">
              <w:t>.</w:t>
            </w:r>
          </w:p>
        </w:tc>
        <w:tc>
          <w:tcPr>
            <w:tcW w:w="9288" w:type="dxa"/>
          </w:tcPr>
          <w:p w14:paraId="399C3502" w14:textId="20D0D6FB" w:rsidR="00F07C4F" w:rsidRDefault="006963A5" w:rsidP="00953829">
            <w:pPr>
              <w:spacing w:after="100"/>
              <w:rPr>
                <w:b/>
                <w:bCs/>
              </w:rPr>
            </w:pPr>
            <w:r>
              <w:rPr>
                <w:b/>
                <w:bCs/>
              </w:rPr>
              <w:t>Correspondence – Discuss and Agree Response to the following:</w:t>
            </w:r>
          </w:p>
          <w:p w14:paraId="6646F609" w14:textId="721D6499" w:rsidR="00953829" w:rsidRDefault="00953829" w:rsidP="00953829">
            <w:pPr>
              <w:numPr>
                <w:ilvl w:val="0"/>
                <w:numId w:val="26"/>
              </w:numPr>
              <w:spacing w:after="100"/>
            </w:pPr>
            <w:r w:rsidRPr="00AD1A59">
              <w:t>Community Flood Warden</w:t>
            </w:r>
          </w:p>
          <w:p w14:paraId="6CA948E6" w14:textId="58669508" w:rsidR="00AB2C0B" w:rsidRDefault="00F15D92" w:rsidP="00AB2C0B">
            <w:pPr>
              <w:spacing w:after="100"/>
              <w:ind w:left="720"/>
            </w:pPr>
            <w:r>
              <w:t>This has already been advertised in the n</w:t>
            </w:r>
            <w:r w:rsidR="00482F62">
              <w:t>ewsletter</w:t>
            </w:r>
            <w:r>
              <w:t xml:space="preserve"> and on</w:t>
            </w:r>
            <w:r w:rsidR="00482F62">
              <w:t xml:space="preserve"> Facebook.</w:t>
            </w:r>
          </w:p>
          <w:p w14:paraId="62BA4441" w14:textId="4E9475BA" w:rsidR="00AB2C0B" w:rsidRDefault="00953829" w:rsidP="00AB2C0B">
            <w:pPr>
              <w:numPr>
                <w:ilvl w:val="0"/>
                <w:numId w:val="26"/>
              </w:numPr>
              <w:spacing w:after="100"/>
            </w:pPr>
            <w:r>
              <w:t>Members Highway Fund</w:t>
            </w:r>
          </w:p>
          <w:p w14:paraId="70756540" w14:textId="7BA6A98B" w:rsidR="00AB2C0B" w:rsidRPr="00953829" w:rsidRDefault="00F15D92" w:rsidP="00AB2C0B">
            <w:pPr>
              <w:spacing w:after="100"/>
              <w:ind w:left="720"/>
            </w:pPr>
            <w:r>
              <w:t>Discussed</w:t>
            </w:r>
            <w:r w:rsidR="00AB2C0B">
              <w:t xml:space="preserve"> above.</w:t>
            </w:r>
          </w:p>
          <w:p w14:paraId="21C6857E" w14:textId="3FE46FA7" w:rsidR="00740EA6" w:rsidRPr="00740EA6" w:rsidRDefault="00740EA6" w:rsidP="00740EA6">
            <w:pPr>
              <w:pStyle w:val="ListParagraph"/>
              <w:rPr>
                <w:rFonts w:cstheme="minorHAnsi"/>
                <w:bCs/>
              </w:rPr>
            </w:pPr>
          </w:p>
        </w:tc>
      </w:tr>
      <w:tr w:rsidR="009C7296" w14:paraId="2E259F89" w14:textId="77777777" w:rsidTr="00542A5F">
        <w:tc>
          <w:tcPr>
            <w:tcW w:w="747" w:type="dxa"/>
          </w:tcPr>
          <w:p w14:paraId="306D179D" w14:textId="17BAE202" w:rsidR="009C7296" w:rsidRPr="00265237" w:rsidRDefault="00953829" w:rsidP="00E50D20">
            <w:r>
              <w:t>23</w:t>
            </w:r>
            <w:r w:rsidR="00611FD8">
              <w:t>.</w:t>
            </w:r>
          </w:p>
        </w:tc>
        <w:tc>
          <w:tcPr>
            <w:tcW w:w="9288" w:type="dxa"/>
          </w:tcPr>
          <w:p w14:paraId="1714A9BC" w14:textId="06BD7673" w:rsidR="00526D3B" w:rsidRPr="00054C3D" w:rsidRDefault="0057226D" w:rsidP="00E305F8">
            <w:pPr>
              <w:spacing w:after="100"/>
              <w:rPr>
                <w:b/>
                <w:bCs/>
              </w:rPr>
            </w:pPr>
            <w:r w:rsidRPr="0057226D">
              <w:rPr>
                <w:b/>
                <w:bCs/>
              </w:rPr>
              <w:t>To agree items for the Press Releas</w:t>
            </w:r>
            <w:r w:rsidR="00110038">
              <w:rPr>
                <w:b/>
                <w:bCs/>
              </w:rPr>
              <w:t>e</w:t>
            </w:r>
          </w:p>
          <w:p w14:paraId="3AB5BF23" w14:textId="2F1BC023" w:rsidR="008D0F85" w:rsidRDefault="00482F62" w:rsidP="00E305F8">
            <w:pPr>
              <w:spacing w:after="100"/>
            </w:pPr>
            <w:r>
              <w:t>Thank you to Roy</w:t>
            </w:r>
            <w:r w:rsidR="00F15D92">
              <w:t xml:space="preserve"> Eady</w:t>
            </w:r>
          </w:p>
          <w:p w14:paraId="74F62C6F" w14:textId="56A6BE67" w:rsidR="00482F62" w:rsidRDefault="00482F62" w:rsidP="00E305F8">
            <w:pPr>
              <w:spacing w:after="100"/>
            </w:pPr>
            <w:r>
              <w:t>Playing Field Day 12</w:t>
            </w:r>
            <w:r w:rsidRPr="00482F62">
              <w:rPr>
                <w:vertAlign w:val="superscript"/>
              </w:rPr>
              <w:t>th</w:t>
            </w:r>
            <w:r>
              <w:t xml:space="preserve"> June. From 12.00pm</w:t>
            </w:r>
          </w:p>
          <w:p w14:paraId="12CF1A03" w14:textId="11228933" w:rsidR="00482F62" w:rsidRPr="00E305F8" w:rsidRDefault="00482F62" w:rsidP="00E305F8">
            <w:pPr>
              <w:spacing w:after="100"/>
            </w:pPr>
          </w:p>
        </w:tc>
      </w:tr>
      <w:tr w:rsidR="00277313" w14:paraId="79E46549" w14:textId="77777777" w:rsidTr="00542A5F">
        <w:tc>
          <w:tcPr>
            <w:tcW w:w="747" w:type="dxa"/>
          </w:tcPr>
          <w:p w14:paraId="3D438420" w14:textId="60C9CEDD" w:rsidR="00277313" w:rsidRPr="00265237" w:rsidRDefault="00953829" w:rsidP="00677615">
            <w:r>
              <w:lastRenderedPageBreak/>
              <w:t>24</w:t>
            </w:r>
            <w:r w:rsidR="00611FD8">
              <w:t>.</w:t>
            </w:r>
          </w:p>
        </w:tc>
        <w:tc>
          <w:tcPr>
            <w:tcW w:w="9288" w:type="dxa"/>
          </w:tcPr>
          <w:p w14:paraId="49BAD666" w14:textId="2D974C64" w:rsidR="00CF7BD5" w:rsidRDefault="006F2363" w:rsidP="006F2363">
            <w:pPr>
              <w:spacing w:after="100"/>
              <w:rPr>
                <w:b/>
                <w:bCs/>
              </w:rPr>
            </w:pPr>
            <w:r>
              <w:rPr>
                <w:b/>
                <w:bCs/>
              </w:rPr>
              <w:t>To receive agenda items for the next meetin</w:t>
            </w:r>
            <w:r w:rsidR="00094A1C">
              <w:rPr>
                <w:b/>
                <w:bCs/>
              </w:rPr>
              <w:t>g</w:t>
            </w:r>
          </w:p>
          <w:p w14:paraId="205A6BE0" w14:textId="0E8C88AC" w:rsidR="00094A1C" w:rsidRDefault="00482F62" w:rsidP="006F2363">
            <w:pPr>
              <w:spacing w:after="100"/>
            </w:pPr>
            <w:r>
              <w:t>Code of Conduct</w:t>
            </w:r>
          </w:p>
          <w:p w14:paraId="4063E6E8" w14:textId="021EA019" w:rsidR="00482F62" w:rsidRDefault="00482F62" w:rsidP="006F2363">
            <w:pPr>
              <w:spacing w:after="100"/>
            </w:pPr>
            <w:r>
              <w:t>Payroll</w:t>
            </w:r>
            <w:r w:rsidR="00F15D92">
              <w:t xml:space="preserve"> Provider</w:t>
            </w:r>
          </w:p>
          <w:p w14:paraId="3096F6FC" w14:textId="31A045D4" w:rsidR="00482F62" w:rsidRDefault="00482F62" w:rsidP="006F2363">
            <w:pPr>
              <w:spacing w:after="100"/>
            </w:pPr>
            <w:r>
              <w:t>Vine Tree</w:t>
            </w:r>
            <w:r w:rsidR="00F15D92">
              <w:t xml:space="preserve"> Signage</w:t>
            </w:r>
          </w:p>
          <w:p w14:paraId="1C6D84D0" w14:textId="2CF562E2" w:rsidR="00482F62" w:rsidRDefault="00482F62" w:rsidP="006F2363">
            <w:pPr>
              <w:spacing w:after="100"/>
            </w:pPr>
            <w:r>
              <w:t>Strategic Plan</w:t>
            </w:r>
            <w:r w:rsidR="00F15D92">
              <w:t xml:space="preserve"> Update</w:t>
            </w:r>
          </w:p>
          <w:p w14:paraId="6E1FB852" w14:textId="681B7327" w:rsidR="00482F62" w:rsidRPr="00094A1C" w:rsidRDefault="00482F62" w:rsidP="006F2363">
            <w:pPr>
              <w:spacing w:after="100"/>
            </w:pPr>
            <w:r>
              <w:t>Members Highway Funds Proposal.</w:t>
            </w:r>
          </w:p>
          <w:p w14:paraId="6230817C" w14:textId="5CF9F535" w:rsidR="00277313" w:rsidRPr="00277313" w:rsidRDefault="00277313" w:rsidP="00677615">
            <w:pPr>
              <w:rPr>
                <w:b/>
                <w:bCs/>
                <w:color w:val="FF0000"/>
                <w:sz w:val="10"/>
                <w:szCs w:val="10"/>
              </w:rPr>
            </w:pPr>
          </w:p>
        </w:tc>
      </w:tr>
      <w:tr w:rsidR="00953829" w14:paraId="2003A17D" w14:textId="77777777" w:rsidTr="00542A5F">
        <w:tc>
          <w:tcPr>
            <w:tcW w:w="747" w:type="dxa"/>
          </w:tcPr>
          <w:p w14:paraId="33417277" w14:textId="6BB7008E" w:rsidR="00953829" w:rsidRDefault="00953829" w:rsidP="00677615">
            <w:r>
              <w:t>25.</w:t>
            </w:r>
          </w:p>
        </w:tc>
        <w:tc>
          <w:tcPr>
            <w:tcW w:w="9288" w:type="dxa"/>
          </w:tcPr>
          <w:p w14:paraId="232EF29B" w14:textId="77777777" w:rsidR="00953829" w:rsidRDefault="00953829" w:rsidP="006F2363">
            <w:pPr>
              <w:spacing w:after="100"/>
              <w:rPr>
                <w:b/>
                <w:bCs/>
              </w:rPr>
            </w:pPr>
            <w:r>
              <w:rPr>
                <w:b/>
                <w:bCs/>
              </w:rPr>
              <w:t>Date of the Next Meeting</w:t>
            </w:r>
          </w:p>
          <w:p w14:paraId="70D11445" w14:textId="331D7FB6" w:rsidR="00953829" w:rsidRPr="00953829" w:rsidRDefault="00482F62" w:rsidP="006F2363">
            <w:pPr>
              <w:spacing w:after="100"/>
            </w:pPr>
            <w:r>
              <w:t>6</w:t>
            </w:r>
            <w:r w:rsidRPr="00482F62">
              <w:rPr>
                <w:vertAlign w:val="superscript"/>
              </w:rPr>
              <w:t>th</w:t>
            </w:r>
            <w:r>
              <w:t xml:space="preserve"> June 2022.</w:t>
            </w:r>
          </w:p>
        </w:tc>
      </w:tr>
    </w:tbl>
    <w:p w14:paraId="67CC2EB6" w14:textId="77777777" w:rsidR="006741AC" w:rsidRDefault="006741AC" w:rsidP="005239D1">
      <w:pPr>
        <w:rPr>
          <w:i/>
          <w:iCs/>
        </w:rPr>
      </w:pPr>
    </w:p>
    <w:p w14:paraId="7A55A6AD" w14:textId="16286E9A" w:rsidR="005239D1" w:rsidRDefault="005239D1" w:rsidP="005239D1">
      <w:pPr>
        <w:rPr>
          <w:i/>
          <w:iCs/>
        </w:rPr>
      </w:pPr>
      <w:r w:rsidRPr="007156D3">
        <w:rPr>
          <w:i/>
          <w:iCs/>
        </w:rPr>
        <w:t xml:space="preserve">The meeting closed at </w:t>
      </w:r>
      <w:r w:rsidR="002117EA">
        <w:rPr>
          <w:i/>
          <w:iCs/>
        </w:rPr>
        <w:t>9.36pm</w:t>
      </w:r>
    </w:p>
    <w:p w14:paraId="3130561C" w14:textId="77777777" w:rsidR="007619D3" w:rsidRDefault="007619D3" w:rsidP="005239D1"/>
    <w:p w14:paraId="38E7D8E9" w14:textId="349C39F0" w:rsidR="00E16B9F" w:rsidRDefault="005239D1" w:rsidP="005239D1">
      <w:pPr>
        <w:rPr>
          <w:rFonts w:cstheme="minorHAnsi"/>
        </w:rPr>
      </w:pPr>
      <w:r w:rsidRPr="008A266E">
        <w:rPr>
          <w:rFonts w:cstheme="minorHAnsi"/>
        </w:rPr>
        <w:t>These minutes are</w:t>
      </w:r>
      <w:r w:rsidR="008B668C">
        <w:rPr>
          <w:rFonts w:cstheme="minorHAnsi"/>
        </w:rPr>
        <w:t xml:space="preserve"> signed as</w:t>
      </w:r>
      <w:r w:rsidRPr="008A266E">
        <w:rPr>
          <w:rFonts w:cstheme="minorHAnsi"/>
        </w:rPr>
        <w:t xml:space="preserve"> a true and accurate record</w:t>
      </w:r>
      <w:r w:rsidR="008B668C">
        <w:rPr>
          <w:rFonts w:cstheme="minorHAnsi"/>
        </w:rPr>
        <w:t>.</w:t>
      </w:r>
    </w:p>
    <w:p w14:paraId="11F2BFA8" w14:textId="01CF0A69" w:rsidR="00E16B9F" w:rsidRDefault="00E16B9F" w:rsidP="005239D1">
      <w:pPr>
        <w:rPr>
          <w:rFonts w:cstheme="minorHAnsi"/>
        </w:rPr>
      </w:pPr>
    </w:p>
    <w:p w14:paraId="7ECF0E65" w14:textId="77777777" w:rsidR="00E16B9F" w:rsidRDefault="00E16B9F" w:rsidP="005239D1">
      <w:pPr>
        <w:rPr>
          <w:rFonts w:cstheme="minorHAnsi"/>
        </w:rPr>
      </w:pPr>
    </w:p>
    <w:p w14:paraId="509421C4" w14:textId="342472EA" w:rsidR="005239D1" w:rsidRPr="008A266E" w:rsidRDefault="00E16B9F" w:rsidP="005239D1">
      <w:pPr>
        <w:rPr>
          <w:rFonts w:cstheme="minorHAnsi"/>
        </w:rPr>
      </w:pPr>
      <w:r>
        <w:rPr>
          <w:rFonts w:cstheme="minorHAnsi"/>
        </w:rPr>
        <w:t xml:space="preserve">Chairman Signature: </w:t>
      </w:r>
      <w:r w:rsidR="005239D1" w:rsidRPr="008A266E">
        <w:rPr>
          <w:rFonts w:cstheme="minorHAnsi"/>
        </w:rPr>
        <w:t>________________________________</w:t>
      </w:r>
      <w:r>
        <w:rPr>
          <w:rFonts w:cstheme="minorHAnsi"/>
        </w:rPr>
        <w:t>______</w:t>
      </w:r>
    </w:p>
    <w:p w14:paraId="116E7B2E" w14:textId="77777777" w:rsidR="006741AC" w:rsidRDefault="006741AC" w:rsidP="005239D1">
      <w:pPr>
        <w:pStyle w:val="Footer"/>
        <w:rPr>
          <w:rFonts w:cstheme="minorHAnsi"/>
          <w:color w:val="000000" w:themeColor="text1"/>
        </w:rPr>
      </w:pPr>
    </w:p>
    <w:p w14:paraId="7FE1BA82" w14:textId="3F06C562" w:rsidR="005239D1" w:rsidRPr="006741AC" w:rsidRDefault="005239D1" w:rsidP="005239D1">
      <w:pPr>
        <w:pStyle w:val="Footer"/>
        <w:rPr>
          <w:rFonts w:cstheme="minorHAnsi"/>
          <w:color w:val="000000" w:themeColor="text1"/>
        </w:rPr>
      </w:pPr>
      <w:r w:rsidRPr="008A266E">
        <w:rPr>
          <w:rFonts w:cstheme="minorHAnsi"/>
          <w:color w:val="000000" w:themeColor="text1"/>
        </w:rPr>
        <w:t>Date</w:t>
      </w:r>
      <w:r w:rsidR="00E16B9F">
        <w:rPr>
          <w:rFonts w:cstheme="minorHAnsi"/>
          <w:color w:val="000000" w:themeColor="text1"/>
        </w:rPr>
        <w:t xml:space="preserve">: </w:t>
      </w:r>
      <w:r w:rsidRPr="008A266E">
        <w:rPr>
          <w:rFonts w:cstheme="minorHAnsi"/>
          <w:color w:val="000000" w:themeColor="text1"/>
        </w:rPr>
        <w:t>__</w:t>
      </w:r>
      <w:r w:rsidR="00E16B9F">
        <w:rPr>
          <w:rFonts w:cstheme="minorHAnsi"/>
          <w:color w:val="000000" w:themeColor="text1"/>
        </w:rPr>
        <w:t>________</w:t>
      </w:r>
      <w:r w:rsidRPr="008A266E">
        <w:rPr>
          <w:rFonts w:cstheme="minorHAnsi"/>
          <w:color w:val="000000" w:themeColor="text1"/>
        </w:rPr>
        <w:t>______________</w:t>
      </w:r>
    </w:p>
    <w:p w14:paraId="34DF5118" w14:textId="5B6CDBCA" w:rsidR="00F0477B" w:rsidRDefault="00F0477B" w:rsidP="00F0477B"/>
    <w:p w14:paraId="7A38B8C9" w14:textId="6D15E024" w:rsidR="00C32F2B" w:rsidRDefault="00C32F2B" w:rsidP="00F0477B"/>
    <w:p w14:paraId="7FCD0777" w14:textId="02B3E234" w:rsidR="00C32F2B" w:rsidRDefault="00C32F2B" w:rsidP="00F0477B"/>
    <w:sectPr w:rsidR="00C32F2B" w:rsidSect="005F38B0">
      <w:headerReference w:type="default" r:id="rId7"/>
      <w:headerReference w:type="first" r:id="rId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43DC" w14:textId="77777777" w:rsidR="006C28E4" w:rsidRDefault="006C28E4" w:rsidP="00F0477B">
      <w:pPr>
        <w:spacing w:line="240" w:lineRule="auto"/>
      </w:pPr>
      <w:r>
        <w:separator/>
      </w:r>
    </w:p>
  </w:endnote>
  <w:endnote w:type="continuationSeparator" w:id="0">
    <w:p w14:paraId="5893880D" w14:textId="77777777" w:rsidR="006C28E4" w:rsidRDefault="006C28E4" w:rsidP="00F04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C7AB3" w14:textId="77777777" w:rsidR="006C28E4" w:rsidRDefault="006C28E4" w:rsidP="00F0477B">
      <w:pPr>
        <w:spacing w:line="240" w:lineRule="auto"/>
      </w:pPr>
      <w:r>
        <w:separator/>
      </w:r>
    </w:p>
  </w:footnote>
  <w:footnote w:type="continuationSeparator" w:id="0">
    <w:p w14:paraId="3AA2AE7D" w14:textId="77777777" w:rsidR="006C28E4" w:rsidRDefault="006C28E4" w:rsidP="00F047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6F56" w14:textId="77777777" w:rsidR="00F0477B" w:rsidRDefault="00F0477B" w:rsidP="00F0477B">
    <w:pPr>
      <w:pStyle w:val="Header"/>
      <w:jc w:val="center"/>
      <w:rPr>
        <w:b/>
        <w:color w:val="4472C4" w:themeColor="accent1"/>
        <w:sz w:val="32"/>
        <w:szCs w:val="32"/>
      </w:rPr>
    </w:pPr>
  </w:p>
  <w:p w14:paraId="3D887956" w14:textId="77777777" w:rsidR="005F38B0" w:rsidRDefault="005F38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4D92" w14:textId="77777777" w:rsidR="005F38B0" w:rsidRDefault="005F38B0" w:rsidP="005F38B0">
    <w:pPr>
      <w:pStyle w:val="Header"/>
      <w:jc w:val="center"/>
      <w:rPr>
        <w:b/>
        <w:color w:val="4472C4" w:themeColor="accent1"/>
        <w:sz w:val="32"/>
        <w:szCs w:val="32"/>
      </w:rPr>
    </w:pPr>
  </w:p>
  <w:p w14:paraId="130ECEAE" w14:textId="3F3A0F6B" w:rsidR="005F38B0" w:rsidRDefault="005F38B0" w:rsidP="005F38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1152" w:hanging="432"/>
      </w:pPr>
      <w:rPr>
        <w:rFonts w:ascii="Calibri" w:hAnsi="Calibri" w:cs="Calibri"/>
        <w:b w:val="0"/>
        <w:sz w:val="22"/>
        <w:szCs w:val="22"/>
        <w:lang w:val="en-US"/>
      </w:rPr>
    </w:lvl>
    <w:lvl w:ilvl="1">
      <w:start w:val="1"/>
      <w:numFmt w:val="none"/>
      <w:pStyle w:val="Heading2"/>
      <w:suff w:val="nothing"/>
      <w:lvlText w:val=""/>
      <w:lvlJc w:val="left"/>
      <w:pPr>
        <w:tabs>
          <w:tab w:val="num" w:pos="0"/>
        </w:tabs>
        <w:ind w:left="1296" w:hanging="576"/>
      </w:pPr>
      <w:rPr>
        <w:rFonts w:ascii="Calibri" w:hAnsi="Calibri" w:cs="Calibri"/>
        <w:sz w:val="22"/>
        <w:szCs w:val="22"/>
      </w:rPr>
    </w:lvl>
    <w:lvl w:ilvl="2">
      <w:start w:val="1"/>
      <w:numFmt w:val="none"/>
      <w:pStyle w:val="Heading3"/>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ascii="Arial" w:hAnsi="Arial" w:cs="Calibri"/>
        <w:b/>
        <w:bCs/>
        <w:sz w:val="21"/>
        <w:szCs w:val="21"/>
      </w:rPr>
    </w:lvl>
    <w:lvl w:ilvl="1">
      <w:start w:val="1"/>
      <w:numFmt w:val="lowerLetter"/>
      <w:lvlText w:val="(%2)"/>
      <w:lvlJc w:val="left"/>
      <w:pPr>
        <w:tabs>
          <w:tab w:val="num" w:pos="1140"/>
        </w:tabs>
        <w:ind w:left="1140" w:hanging="420"/>
      </w:pPr>
      <w:rPr>
        <w:rFonts w:ascii="Arial" w:hAnsi="Arial" w:cs="Calibri"/>
        <w:b/>
        <w:bCs/>
        <w:sz w:val="21"/>
        <w:szCs w:val="21"/>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4"/>
    <w:multiLevelType w:val="singleLevel"/>
    <w:tmpl w:val="4E267FE8"/>
    <w:name w:val="WW8Num4"/>
    <w:lvl w:ilvl="0">
      <w:start w:val="1"/>
      <w:numFmt w:val="lowerLetter"/>
      <w:lvlText w:val="(%1)"/>
      <w:lvlJc w:val="left"/>
      <w:pPr>
        <w:tabs>
          <w:tab w:val="num" w:pos="1080"/>
        </w:tabs>
        <w:ind w:left="1080" w:hanging="360"/>
      </w:pPr>
      <w:rPr>
        <w:rFonts w:cs="Calibri" w:hint="default"/>
      </w:rPr>
    </w:lvl>
  </w:abstractNum>
  <w:abstractNum w:abstractNumId="3" w15:restartNumberingAfterBreak="0">
    <w:nsid w:val="015D7116"/>
    <w:multiLevelType w:val="hybridMultilevel"/>
    <w:tmpl w:val="B718866E"/>
    <w:lvl w:ilvl="0" w:tplc="435A2B0C">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A4767"/>
    <w:multiLevelType w:val="hybridMultilevel"/>
    <w:tmpl w:val="FEE41A7A"/>
    <w:lvl w:ilvl="0" w:tplc="B37E6F7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C7F8C"/>
    <w:multiLevelType w:val="hybridMultilevel"/>
    <w:tmpl w:val="D09A38F4"/>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0DE368EB"/>
    <w:multiLevelType w:val="hybridMultilevel"/>
    <w:tmpl w:val="E07A61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75D71"/>
    <w:multiLevelType w:val="hybridMultilevel"/>
    <w:tmpl w:val="6D5E519A"/>
    <w:lvl w:ilvl="0" w:tplc="50E48DB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C30DD"/>
    <w:multiLevelType w:val="hybridMultilevel"/>
    <w:tmpl w:val="8EBEAE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013412"/>
    <w:multiLevelType w:val="hybridMultilevel"/>
    <w:tmpl w:val="93BAAEF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EC6AEA"/>
    <w:multiLevelType w:val="hybridMultilevel"/>
    <w:tmpl w:val="E8C8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AF7ADE"/>
    <w:multiLevelType w:val="hybridMultilevel"/>
    <w:tmpl w:val="1A98B29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0642DD"/>
    <w:multiLevelType w:val="hybridMultilevel"/>
    <w:tmpl w:val="B42EC6B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89660F"/>
    <w:multiLevelType w:val="hybridMultilevel"/>
    <w:tmpl w:val="32A0A73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673AAC"/>
    <w:multiLevelType w:val="hybridMultilevel"/>
    <w:tmpl w:val="D2BAB246"/>
    <w:lvl w:ilvl="0" w:tplc="6EDEC0FA">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35A34"/>
    <w:multiLevelType w:val="hybridMultilevel"/>
    <w:tmpl w:val="781412B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A445A45"/>
    <w:multiLevelType w:val="hybridMultilevel"/>
    <w:tmpl w:val="5AB658EC"/>
    <w:lvl w:ilvl="0" w:tplc="08090017">
      <w:start w:val="1"/>
      <w:numFmt w:val="lowerLetter"/>
      <w:lvlText w:val="%1)"/>
      <w:lvlJc w:val="left"/>
      <w:pPr>
        <w:ind w:left="360" w:hanging="360"/>
      </w:pPr>
    </w:lvl>
    <w:lvl w:ilvl="1" w:tplc="5FCA3422">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24E501A"/>
    <w:multiLevelType w:val="hybridMultilevel"/>
    <w:tmpl w:val="1A4E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E2F40"/>
    <w:multiLevelType w:val="hybridMultilevel"/>
    <w:tmpl w:val="E724FABC"/>
    <w:lvl w:ilvl="0" w:tplc="17405B38">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12AE1"/>
    <w:multiLevelType w:val="hybridMultilevel"/>
    <w:tmpl w:val="4CCA4D14"/>
    <w:lvl w:ilvl="0" w:tplc="C3D2E1A8">
      <w:start w:val="1"/>
      <w:numFmt w:val="lowerLetter"/>
      <w:lvlText w:val="(%1)"/>
      <w:lvlJc w:val="left"/>
      <w:pPr>
        <w:ind w:left="360" w:hanging="360"/>
      </w:pPr>
      <w:rPr>
        <w:rFonts w:cs="Arial"/>
        <w:b/>
        <w:bCs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E4120D9"/>
    <w:multiLevelType w:val="hybridMultilevel"/>
    <w:tmpl w:val="70E205F2"/>
    <w:lvl w:ilvl="0" w:tplc="5628A3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F31C63"/>
    <w:multiLevelType w:val="hybridMultilevel"/>
    <w:tmpl w:val="5D6EC3C8"/>
    <w:lvl w:ilvl="0" w:tplc="4E267FE8">
      <w:start w:val="1"/>
      <w:numFmt w:val="lowerLetter"/>
      <w:lvlText w:val="(%1)"/>
      <w:lvlJc w:val="left"/>
      <w:pPr>
        <w:ind w:left="360" w:hanging="360"/>
      </w:pPr>
      <w:rPr>
        <w:rFonts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8AA0A9A"/>
    <w:multiLevelType w:val="hybridMultilevel"/>
    <w:tmpl w:val="14429D3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F530DA4"/>
    <w:multiLevelType w:val="multilevel"/>
    <w:tmpl w:val="6AC6C10E"/>
    <w:lvl w:ilvl="0">
      <w:start w:val="13"/>
      <w:numFmt w:val="decimal"/>
      <w:lvlText w:val="%1."/>
      <w:lvlJc w:val="left"/>
      <w:pPr>
        <w:tabs>
          <w:tab w:val="num" w:pos="360"/>
        </w:tabs>
        <w:ind w:left="360" w:hanging="360"/>
      </w:pPr>
      <w:rPr>
        <w:rFonts w:ascii="Calibri" w:hAnsi="Calibri" w:cs="Calibri" w:hint="default"/>
        <w:b/>
        <w:bCs/>
        <w:i w:val="0"/>
        <w:sz w:val="22"/>
        <w:szCs w:val="22"/>
      </w:rPr>
    </w:lvl>
    <w:lvl w:ilvl="1">
      <w:start w:val="1"/>
      <w:numFmt w:val="lowerLetter"/>
      <w:lvlText w:val="(%2)"/>
      <w:lvlJc w:val="left"/>
      <w:pPr>
        <w:tabs>
          <w:tab w:val="num" w:pos="1129"/>
        </w:tabs>
        <w:ind w:left="1129" w:hanging="420"/>
      </w:pPr>
      <w:rPr>
        <w:rFonts w:ascii="Calibri" w:hAnsi="Calibri" w:cs="Calibri"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793E0D88"/>
    <w:multiLevelType w:val="hybridMultilevel"/>
    <w:tmpl w:val="A40A9D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AFA291F"/>
    <w:multiLevelType w:val="hybridMultilevel"/>
    <w:tmpl w:val="6D6075F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F5D729D"/>
    <w:multiLevelType w:val="hybridMultilevel"/>
    <w:tmpl w:val="B21A3C20"/>
    <w:lvl w:ilvl="0" w:tplc="7D48C5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9801578">
    <w:abstractNumId w:val="16"/>
  </w:num>
  <w:num w:numId="2" w16cid:durableId="523134986">
    <w:abstractNumId w:val="9"/>
  </w:num>
  <w:num w:numId="3" w16cid:durableId="1420911305">
    <w:abstractNumId w:val="15"/>
  </w:num>
  <w:num w:numId="4" w16cid:durableId="1282305156">
    <w:abstractNumId w:val="24"/>
  </w:num>
  <w:num w:numId="5" w16cid:durableId="1573542573">
    <w:abstractNumId w:val="13"/>
  </w:num>
  <w:num w:numId="6" w16cid:durableId="1957371367">
    <w:abstractNumId w:val="23"/>
  </w:num>
  <w:num w:numId="7" w16cid:durableId="1359627185">
    <w:abstractNumId w:val="19"/>
  </w:num>
  <w:num w:numId="8" w16cid:durableId="947858524">
    <w:abstractNumId w:val="21"/>
  </w:num>
  <w:num w:numId="9" w16cid:durableId="1528057581">
    <w:abstractNumId w:val="2"/>
  </w:num>
  <w:num w:numId="10" w16cid:durableId="547647099">
    <w:abstractNumId w:val="0"/>
  </w:num>
  <w:num w:numId="11" w16cid:durableId="100414084">
    <w:abstractNumId w:val="1"/>
  </w:num>
  <w:num w:numId="12" w16cid:durableId="80638483">
    <w:abstractNumId w:val="12"/>
  </w:num>
  <w:num w:numId="13" w16cid:durableId="2017489722">
    <w:abstractNumId w:val="8"/>
  </w:num>
  <w:num w:numId="14" w16cid:durableId="1850827227">
    <w:abstractNumId w:val="25"/>
  </w:num>
  <w:num w:numId="15" w16cid:durableId="1725517581">
    <w:abstractNumId w:val="18"/>
  </w:num>
  <w:num w:numId="16" w16cid:durableId="1487093473">
    <w:abstractNumId w:val="14"/>
  </w:num>
  <w:num w:numId="17" w16cid:durableId="256716287">
    <w:abstractNumId w:val="3"/>
  </w:num>
  <w:num w:numId="18" w16cid:durableId="606813910">
    <w:abstractNumId w:val="4"/>
  </w:num>
  <w:num w:numId="19" w16cid:durableId="1478959914">
    <w:abstractNumId w:val="22"/>
  </w:num>
  <w:num w:numId="20" w16cid:durableId="1531842115">
    <w:abstractNumId w:val="5"/>
  </w:num>
  <w:num w:numId="21" w16cid:durableId="1332641526">
    <w:abstractNumId w:val="6"/>
  </w:num>
  <w:num w:numId="22" w16cid:durableId="799567276">
    <w:abstractNumId w:val="7"/>
  </w:num>
  <w:num w:numId="23" w16cid:durableId="1190529485">
    <w:abstractNumId w:val="11"/>
  </w:num>
  <w:num w:numId="24" w16cid:durableId="932129797">
    <w:abstractNumId w:val="17"/>
  </w:num>
  <w:num w:numId="25" w16cid:durableId="940801754">
    <w:abstractNumId w:val="20"/>
  </w:num>
  <w:num w:numId="26" w16cid:durableId="820317483">
    <w:abstractNumId w:val="26"/>
  </w:num>
  <w:num w:numId="27" w16cid:durableId="20145248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7B"/>
    <w:rsid w:val="000070CC"/>
    <w:rsid w:val="00011363"/>
    <w:rsid w:val="0002331A"/>
    <w:rsid w:val="00023A60"/>
    <w:rsid w:val="00031667"/>
    <w:rsid w:val="00034888"/>
    <w:rsid w:val="00047319"/>
    <w:rsid w:val="00047542"/>
    <w:rsid w:val="00054C3D"/>
    <w:rsid w:val="00057ABD"/>
    <w:rsid w:val="000619D0"/>
    <w:rsid w:val="0006754D"/>
    <w:rsid w:val="0007276D"/>
    <w:rsid w:val="000868A2"/>
    <w:rsid w:val="00094A1C"/>
    <w:rsid w:val="00096DCF"/>
    <w:rsid w:val="000A49B7"/>
    <w:rsid w:val="000B1705"/>
    <w:rsid w:val="000B7587"/>
    <w:rsid w:val="000C2D64"/>
    <w:rsid w:val="000C557E"/>
    <w:rsid w:val="000C6E18"/>
    <w:rsid w:val="000D28EC"/>
    <w:rsid w:val="000D6BDD"/>
    <w:rsid w:val="000E316A"/>
    <w:rsid w:val="000F1C3C"/>
    <w:rsid w:val="000F413A"/>
    <w:rsid w:val="00110038"/>
    <w:rsid w:val="00115349"/>
    <w:rsid w:val="0012176E"/>
    <w:rsid w:val="001222F7"/>
    <w:rsid w:val="00127561"/>
    <w:rsid w:val="00133741"/>
    <w:rsid w:val="00145589"/>
    <w:rsid w:val="00150C4F"/>
    <w:rsid w:val="00151B49"/>
    <w:rsid w:val="00153B18"/>
    <w:rsid w:val="00155812"/>
    <w:rsid w:val="00162A77"/>
    <w:rsid w:val="00164A4C"/>
    <w:rsid w:val="00173FB1"/>
    <w:rsid w:val="0017668D"/>
    <w:rsid w:val="00187134"/>
    <w:rsid w:val="00194231"/>
    <w:rsid w:val="00195011"/>
    <w:rsid w:val="001950CA"/>
    <w:rsid w:val="001A2192"/>
    <w:rsid w:val="001B0584"/>
    <w:rsid w:val="001B3E94"/>
    <w:rsid w:val="001B4487"/>
    <w:rsid w:val="001B52E1"/>
    <w:rsid w:val="001C1030"/>
    <w:rsid w:val="001C2073"/>
    <w:rsid w:val="001C25B4"/>
    <w:rsid w:val="001C7389"/>
    <w:rsid w:val="001E614D"/>
    <w:rsid w:val="001F4BD3"/>
    <w:rsid w:val="0020001B"/>
    <w:rsid w:val="00200A3E"/>
    <w:rsid w:val="00201C9D"/>
    <w:rsid w:val="00202A78"/>
    <w:rsid w:val="002117EA"/>
    <w:rsid w:val="002146B5"/>
    <w:rsid w:val="00215E19"/>
    <w:rsid w:val="002177FA"/>
    <w:rsid w:val="00242A4B"/>
    <w:rsid w:val="00247788"/>
    <w:rsid w:val="00265134"/>
    <w:rsid w:val="00265237"/>
    <w:rsid w:val="00275E24"/>
    <w:rsid w:val="00276DC8"/>
    <w:rsid w:val="00277313"/>
    <w:rsid w:val="00285F5B"/>
    <w:rsid w:val="002C32D1"/>
    <w:rsid w:val="002C462C"/>
    <w:rsid w:val="002C6365"/>
    <w:rsid w:val="002E0878"/>
    <w:rsid w:val="002F2398"/>
    <w:rsid w:val="002F2549"/>
    <w:rsid w:val="00302D41"/>
    <w:rsid w:val="00306487"/>
    <w:rsid w:val="003149D3"/>
    <w:rsid w:val="00327D7B"/>
    <w:rsid w:val="00337BE6"/>
    <w:rsid w:val="003419CE"/>
    <w:rsid w:val="003444D8"/>
    <w:rsid w:val="00351A14"/>
    <w:rsid w:val="00356F55"/>
    <w:rsid w:val="00367120"/>
    <w:rsid w:val="00374EE4"/>
    <w:rsid w:val="0038099E"/>
    <w:rsid w:val="0038699B"/>
    <w:rsid w:val="00393CD0"/>
    <w:rsid w:val="0039645E"/>
    <w:rsid w:val="003A14AD"/>
    <w:rsid w:val="003B246B"/>
    <w:rsid w:val="003B24FE"/>
    <w:rsid w:val="003B3F6B"/>
    <w:rsid w:val="003C1612"/>
    <w:rsid w:val="003C1FD8"/>
    <w:rsid w:val="003C3B08"/>
    <w:rsid w:val="003C4B08"/>
    <w:rsid w:val="003D0574"/>
    <w:rsid w:val="003D5252"/>
    <w:rsid w:val="003D5F7F"/>
    <w:rsid w:val="003E1812"/>
    <w:rsid w:val="003E2DC8"/>
    <w:rsid w:val="003E5FA3"/>
    <w:rsid w:val="003F18E5"/>
    <w:rsid w:val="003F2DCB"/>
    <w:rsid w:val="0040026A"/>
    <w:rsid w:val="0040685C"/>
    <w:rsid w:val="004111C8"/>
    <w:rsid w:val="004111F4"/>
    <w:rsid w:val="00413426"/>
    <w:rsid w:val="00425ECF"/>
    <w:rsid w:val="00427B73"/>
    <w:rsid w:val="00432A04"/>
    <w:rsid w:val="00434569"/>
    <w:rsid w:val="00434FA4"/>
    <w:rsid w:val="004413D9"/>
    <w:rsid w:val="00445366"/>
    <w:rsid w:val="00452B30"/>
    <w:rsid w:val="00455500"/>
    <w:rsid w:val="0046475F"/>
    <w:rsid w:val="0046735A"/>
    <w:rsid w:val="00471CE6"/>
    <w:rsid w:val="0048093A"/>
    <w:rsid w:val="00482F62"/>
    <w:rsid w:val="00484E67"/>
    <w:rsid w:val="00491A67"/>
    <w:rsid w:val="00493B5E"/>
    <w:rsid w:val="004962DD"/>
    <w:rsid w:val="00497E86"/>
    <w:rsid w:val="004A3A72"/>
    <w:rsid w:val="004A3B57"/>
    <w:rsid w:val="004B297E"/>
    <w:rsid w:val="004C2E4C"/>
    <w:rsid w:val="004C7D62"/>
    <w:rsid w:val="004D5B7B"/>
    <w:rsid w:val="004D62FE"/>
    <w:rsid w:val="004E623D"/>
    <w:rsid w:val="004E64CB"/>
    <w:rsid w:val="004F316E"/>
    <w:rsid w:val="00520E30"/>
    <w:rsid w:val="005239D1"/>
    <w:rsid w:val="00526D3B"/>
    <w:rsid w:val="00542A5F"/>
    <w:rsid w:val="00564E23"/>
    <w:rsid w:val="0057226D"/>
    <w:rsid w:val="00576340"/>
    <w:rsid w:val="0058677E"/>
    <w:rsid w:val="00592F21"/>
    <w:rsid w:val="00594F4F"/>
    <w:rsid w:val="005B0837"/>
    <w:rsid w:val="005B65EA"/>
    <w:rsid w:val="005B6F94"/>
    <w:rsid w:val="005C1070"/>
    <w:rsid w:val="005C42D3"/>
    <w:rsid w:val="005D1376"/>
    <w:rsid w:val="005E1ACA"/>
    <w:rsid w:val="005E6CD7"/>
    <w:rsid w:val="005F2D16"/>
    <w:rsid w:val="005F38B0"/>
    <w:rsid w:val="005F5FE9"/>
    <w:rsid w:val="00601D45"/>
    <w:rsid w:val="00603D45"/>
    <w:rsid w:val="006052E3"/>
    <w:rsid w:val="0060642D"/>
    <w:rsid w:val="0060644F"/>
    <w:rsid w:val="00606D6C"/>
    <w:rsid w:val="00611FD8"/>
    <w:rsid w:val="00613AF3"/>
    <w:rsid w:val="006208ED"/>
    <w:rsid w:val="00630203"/>
    <w:rsid w:val="00631D36"/>
    <w:rsid w:val="00632855"/>
    <w:rsid w:val="006616E1"/>
    <w:rsid w:val="00670288"/>
    <w:rsid w:val="00672F23"/>
    <w:rsid w:val="006741AC"/>
    <w:rsid w:val="00674D4E"/>
    <w:rsid w:val="00677615"/>
    <w:rsid w:val="00685DAC"/>
    <w:rsid w:val="006963A5"/>
    <w:rsid w:val="006A5B53"/>
    <w:rsid w:val="006B1F7D"/>
    <w:rsid w:val="006B2C3C"/>
    <w:rsid w:val="006B2C3E"/>
    <w:rsid w:val="006B36E5"/>
    <w:rsid w:val="006B38CF"/>
    <w:rsid w:val="006C28E4"/>
    <w:rsid w:val="006D3C85"/>
    <w:rsid w:val="006E13C7"/>
    <w:rsid w:val="006E4A9D"/>
    <w:rsid w:val="006E64FC"/>
    <w:rsid w:val="006E78A3"/>
    <w:rsid w:val="006F2363"/>
    <w:rsid w:val="006F637C"/>
    <w:rsid w:val="007000C7"/>
    <w:rsid w:val="00707FBE"/>
    <w:rsid w:val="00711109"/>
    <w:rsid w:val="00720092"/>
    <w:rsid w:val="00722724"/>
    <w:rsid w:val="00725C99"/>
    <w:rsid w:val="00732F0D"/>
    <w:rsid w:val="00734354"/>
    <w:rsid w:val="00740EA6"/>
    <w:rsid w:val="00744D9F"/>
    <w:rsid w:val="00745BF7"/>
    <w:rsid w:val="007476D3"/>
    <w:rsid w:val="0075010F"/>
    <w:rsid w:val="00751E71"/>
    <w:rsid w:val="007575EB"/>
    <w:rsid w:val="00761745"/>
    <w:rsid w:val="007619D3"/>
    <w:rsid w:val="00762C5D"/>
    <w:rsid w:val="00764F23"/>
    <w:rsid w:val="007918F4"/>
    <w:rsid w:val="00794052"/>
    <w:rsid w:val="007979F5"/>
    <w:rsid w:val="007B2E36"/>
    <w:rsid w:val="007E2A77"/>
    <w:rsid w:val="007E5A99"/>
    <w:rsid w:val="007F00FB"/>
    <w:rsid w:val="007F0773"/>
    <w:rsid w:val="007F5504"/>
    <w:rsid w:val="007F75C4"/>
    <w:rsid w:val="007F7E0F"/>
    <w:rsid w:val="00807B69"/>
    <w:rsid w:val="0081031C"/>
    <w:rsid w:val="0081346F"/>
    <w:rsid w:val="0081549B"/>
    <w:rsid w:val="008239C7"/>
    <w:rsid w:val="0082604E"/>
    <w:rsid w:val="008426A9"/>
    <w:rsid w:val="00844F78"/>
    <w:rsid w:val="00850B80"/>
    <w:rsid w:val="008623BF"/>
    <w:rsid w:val="0086362C"/>
    <w:rsid w:val="00883AF4"/>
    <w:rsid w:val="00887175"/>
    <w:rsid w:val="00895780"/>
    <w:rsid w:val="008A585B"/>
    <w:rsid w:val="008A663D"/>
    <w:rsid w:val="008B48BA"/>
    <w:rsid w:val="008B59F8"/>
    <w:rsid w:val="008B5CEB"/>
    <w:rsid w:val="008B668C"/>
    <w:rsid w:val="008C5D3F"/>
    <w:rsid w:val="008D0F85"/>
    <w:rsid w:val="008D4B88"/>
    <w:rsid w:val="008D4BA8"/>
    <w:rsid w:val="008D5BC3"/>
    <w:rsid w:val="008D65A5"/>
    <w:rsid w:val="008E17A0"/>
    <w:rsid w:val="008E1837"/>
    <w:rsid w:val="008E3501"/>
    <w:rsid w:val="008E5A28"/>
    <w:rsid w:val="008E7B53"/>
    <w:rsid w:val="008F0D8A"/>
    <w:rsid w:val="008F4B5C"/>
    <w:rsid w:val="00900F60"/>
    <w:rsid w:val="009105DE"/>
    <w:rsid w:val="009228BE"/>
    <w:rsid w:val="00922BE2"/>
    <w:rsid w:val="009244E3"/>
    <w:rsid w:val="009335F4"/>
    <w:rsid w:val="0095114A"/>
    <w:rsid w:val="00953829"/>
    <w:rsid w:val="009566F8"/>
    <w:rsid w:val="009611F6"/>
    <w:rsid w:val="0098237D"/>
    <w:rsid w:val="00990049"/>
    <w:rsid w:val="009921FB"/>
    <w:rsid w:val="009A0F05"/>
    <w:rsid w:val="009C2957"/>
    <w:rsid w:val="009C3741"/>
    <w:rsid w:val="009C55FA"/>
    <w:rsid w:val="009C7296"/>
    <w:rsid w:val="009C7E1F"/>
    <w:rsid w:val="009F1269"/>
    <w:rsid w:val="009F5CD5"/>
    <w:rsid w:val="009F5D3C"/>
    <w:rsid w:val="00A000BD"/>
    <w:rsid w:val="00A00B8D"/>
    <w:rsid w:val="00A02F90"/>
    <w:rsid w:val="00A037AE"/>
    <w:rsid w:val="00A0554E"/>
    <w:rsid w:val="00A05A56"/>
    <w:rsid w:val="00A07126"/>
    <w:rsid w:val="00A13865"/>
    <w:rsid w:val="00A226B1"/>
    <w:rsid w:val="00A268B8"/>
    <w:rsid w:val="00A316B8"/>
    <w:rsid w:val="00A3595E"/>
    <w:rsid w:val="00A368E1"/>
    <w:rsid w:val="00A37437"/>
    <w:rsid w:val="00A41CCB"/>
    <w:rsid w:val="00A572E6"/>
    <w:rsid w:val="00A6556F"/>
    <w:rsid w:val="00A65F0D"/>
    <w:rsid w:val="00A76D97"/>
    <w:rsid w:val="00A77CA1"/>
    <w:rsid w:val="00A87688"/>
    <w:rsid w:val="00A900FD"/>
    <w:rsid w:val="00A91A4A"/>
    <w:rsid w:val="00A94533"/>
    <w:rsid w:val="00AA0DC4"/>
    <w:rsid w:val="00AA310D"/>
    <w:rsid w:val="00AA3F51"/>
    <w:rsid w:val="00AB2C0B"/>
    <w:rsid w:val="00AB5ECD"/>
    <w:rsid w:val="00AC100E"/>
    <w:rsid w:val="00AD2794"/>
    <w:rsid w:val="00AD7743"/>
    <w:rsid w:val="00AD7842"/>
    <w:rsid w:val="00AE2BA6"/>
    <w:rsid w:val="00AE7EE1"/>
    <w:rsid w:val="00AF31EF"/>
    <w:rsid w:val="00B01435"/>
    <w:rsid w:val="00B11781"/>
    <w:rsid w:val="00B2669F"/>
    <w:rsid w:val="00B40879"/>
    <w:rsid w:val="00B619EF"/>
    <w:rsid w:val="00B62822"/>
    <w:rsid w:val="00B65D1D"/>
    <w:rsid w:val="00B67CC9"/>
    <w:rsid w:val="00B756FF"/>
    <w:rsid w:val="00B81E70"/>
    <w:rsid w:val="00B90367"/>
    <w:rsid w:val="00B937BB"/>
    <w:rsid w:val="00B95BEF"/>
    <w:rsid w:val="00BB2CFA"/>
    <w:rsid w:val="00BC1A02"/>
    <w:rsid w:val="00BC244F"/>
    <w:rsid w:val="00BC62C0"/>
    <w:rsid w:val="00BC7BC2"/>
    <w:rsid w:val="00BD2235"/>
    <w:rsid w:val="00BD2C0D"/>
    <w:rsid w:val="00BD2E48"/>
    <w:rsid w:val="00BE505D"/>
    <w:rsid w:val="00BE526E"/>
    <w:rsid w:val="00BE691F"/>
    <w:rsid w:val="00BF5F95"/>
    <w:rsid w:val="00BF723A"/>
    <w:rsid w:val="00BF73EC"/>
    <w:rsid w:val="00C014FA"/>
    <w:rsid w:val="00C03D47"/>
    <w:rsid w:val="00C1228A"/>
    <w:rsid w:val="00C1573F"/>
    <w:rsid w:val="00C23C9A"/>
    <w:rsid w:val="00C31734"/>
    <w:rsid w:val="00C32F2B"/>
    <w:rsid w:val="00C37F76"/>
    <w:rsid w:val="00C436F1"/>
    <w:rsid w:val="00C466D5"/>
    <w:rsid w:val="00C47A1F"/>
    <w:rsid w:val="00C50D72"/>
    <w:rsid w:val="00C53D96"/>
    <w:rsid w:val="00C55103"/>
    <w:rsid w:val="00C57002"/>
    <w:rsid w:val="00C61661"/>
    <w:rsid w:val="00C6445E"/>
    <w:rsid w:val="00C66BA2"/>
    <w:rsid w:val="00C74AE9"/>
    <w:rsid w:val="00C76C56"/>
    <w:rsid w:val="00C80447"/>
    <w:rsid w:val="00C829C5"/>
    <w:rsid w:val="00C921D6"/>
    <w:rsid w:val="00CA3D4D"/>
    <w:rsid w:val="00CB1703"/>
    <w:rsid w:val="00CB6639"/>
    <w:rsid w:val="00CC607E"/>
    <w:rsid w:val="00CD5625"/>
    <w:rsid w:val="00CE0D5D"/>
    <w:rsid w:val="00CE79D3"/>
    <w:rsid w:val="00CF0A31"/>
    <w:rsid w:val="00CF203E"/>
    <w:rsid w:val="00CF7BD5"/>
    <w:rsid w:val="00D000B9"/>
    <w:rsid w:val="00D00F96"/>
    <w:rsid w:val="00D026A7"/>
    <w:rsid w:val="00D02852"/>
    <w:rsid w:val="00D04823"/>
    <w:rsid w:val="00D0664D"/>
    <w:rsid w:val="00D069C0"/>
    <w:rsid w:val="00D15F9B"/>
    <w:rsid w:val="00D31107"/>
    <w:rsid w:val="00D400E0"/>
    <w:rsid w:val="00D54AE3"/>
    <w:rsid w:val="00D65EC0"/>
    <w:rsid w:val="00D82A0E"/>
    <w:rsid w:val="00DA1E09"/>
    <w:rsid w:val="00DA5205"/>
    <w:rsid w:val="00DA6BDA"/>
    <w:rsid w:val="00DB0575"/>
    <w:rsid w:val="00DB2016"/>
    <w:rsid w:val="00DB5213"/>
    <w:rsid w:val="00DB70F2"/>
    <w:rsid w:val="00DD3DB7"/>
    <w:rsid w:val="00DE3874"/>
    <w:rsid w:val="00DE4D46"/>
    <w:rsid w:val="00DE7720"/>
    <w:rsid w:val="00DE7C9C"/>
    <w:rsid w:val="00DF13FF"/>
    <w:rsid w:val="00DF5A6F"/>
    <w:rsid w:val="00E07883"/>
    <w:rsid w:val="00E0792E"/>
    <w:rsid w:val="00E14C7B"/>
    <w:rsid w:val="00E163BE"/>
    <w:rsid w:val="00E16B9F"/>
    <w:rsid w:val="00E171F2"/>
    <w:rsid w:val="00E305F8"/>
    <w:rsid w:val="00E40C1B"/>
    <w:rsid w:val="00E41E8E"/>
    <w:rsid w:val="00E52D15"/>
    <w:rsid w:val="00E5790F"/>
    <w:rsid w:val="00E639D4"/>
    <w:rsid w:val="00E75A96"/>
    <w:rsid w:val="00E8328E"/>
    <w:rsid w:val="00E8604A"/>
    <w:rsid w:val="00E87544"/>
    <w:rsid w:val="00E93C8C"/>
    <w:rsid w:val="00E96CCC"/>
    <w:rsid w:val="00EA30C2"/>
    <w:rsid w:val="00EA444A"/>
    <w:rsid w:val="00EA565E"/>
    <w:rsid w:val="00EA68D3"/>
    <w:rsid w:val="00EA7929"/>
    <w:rsid w:val="00EB1B44"/>
    <w:rsid w:val="00EB1ED6"/>
    <w:rsid w:val="00EB74E9"/>
    <w:rsid w:val="00EC035F"/>
    <w:rsid w:val="00ED33AD"/>
    <w:rsid w:val="00ED5DA0"/>
    <w:rsid w:val="00EE30FF"/>
    <w:rsid w:val="00EE4860"/>
    <w:rsid w:val="00EF1E1A"/>
    <w:rsid w:val="00F02310"/>
    <w:rsid w:val="00F0477B"/>
    <w:rsid w:val="00F057D8"/>
    <w:rsid w:val="00F05BBB"/>
    <w:rsid w:val="00F063A5"/>
    <w:rsid w:val="00F07751"/>
    <w:rsid w:val="00F07C4F"/>
    <w:rsid w:val="00F15B1B"/>
    <w:rsid w:val="00F15D92"/>
    <w:rsid w:val="00F23B3D"/>
    <w:rsid w:val="00F23F2F"/>
    <w:rsid w:val="00F5334D"/>
    <w:rsid w:val="00F55326"/>
    <w:rsid w:val="00F5596B"/>
    <w:rsid w:val="00F630B9"/>
    <w:rsid w:val="00F66E0D"/>
    <w:rsid w:val="00F77CA2"/>
    <w:rsid w:val="00FA23B5"/>
    <w:rsid w:val="00FA47A0"/>
    <w:rsid w:val="00FB0153"/>
    <w:rsid w:val="00FC58FC"/>
    <w:rsid w:val="00FD1807"/>
    <w:rsid w:val="00FD2DB4"/>
    <w:rsid w:val="00FD37A4"/>
    <w:rsid w:val="00FD4BA3"/>
    <w:rsid w:val="00FD59C9"/>
    <w:rsid w:val="00FD7453"/>
    <w:rsid w:val="00FD7755"/>
    <w:rsid w:val="00FE053D"/>
    <w:rsid w:val="00FE3B3C"/>
    <w:rsid w:val="00FF0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5574"/>
  <w15:docId w15:val="{6F3E0219-5286-4587-98A2-A40D4202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77B"/>
    <w:pPr>
      <w:spacing w:after="0"/>
    </w:pPr>
  </w:style>
  <w:style w:type="paragraph" w:styleId="Heading1">
    <w:name w:val="heading 1"/>
    <w:basedOn w:val="Normal"/>
    <w:next w:val="Normal"/>
    <w:link w:val="Heading1Char"/>
    <w:qFormat/>
    <w:rsid w:val="00356F55"/>
    <w:pPr>
      <w:keepNext/>
      <w:numPr>
        <w:numId w:val="10"/>
      </w:numPr>
      <w:suppressAutoHyphens/>
      <w:spacing w:line="240" w:lineRule="auto"/>
      <w:outlineLvl w:val="0"/>
    </w:pPr>
    <w:rPr>
      <w:rFonts w:ascii="Times New Roman" w:eastAsia="Times New Roman" w:hAnsi="Times New Roman" w:cs="Times New Roman"/>
      <w:sz w:val="28"/>
      <w:szCs w:val="24"/>
      <w:lang w:eastAsia="zh-CN"/>
    </w:rPr>
  </w:style>
  <w:style w:type="paragraph" w:styleId="Heading2">
    <w:name w:val="heading 2"/>
    <w:basedOn w:val="Normal"/>
    <w:next w:val="Normal"/>
    <w:link w:val="Heading2Char"/>
    <w:qFormat/>
    <w:rsid w:val="00356F55"/>
    <w:pPr>
      <w:keepNext/>
      <w:numPr>
        <w:ilvl w:val="1"/>
        <w:numId w:val="10"/>
      </w:numPr>
      <w:suppressAutoHyphens/>
      <w:spacing w:line="240" w:lineRule="auto"/>
      <w:ind w:left="360" w:firstLine="0"/>
      <w:outlineLvl w:val="1"/>
    </w:pPr>
    <w:rPr>
      <w:rFonts w:ascii="Times New Roman" w:eastAsia="Times New Roman" w:hAnsi="Times New Roman" w:cs="Times New Roman"/>
      <w:sz w:val="28"/>
      <w:szCs w:val="24"/>
      <w:lang w:eastAsia="zh-CN"/>
    </w:rPr>
  </w:style>
  <w:style w:type="paragraph" w:styleId="Heading3">
    <w:name w:val="heading 3"/>
    <w:basedOn w:val="Normal"/>
    <w:next w:val="Normal"/>
    <w:link w:val="Heading3Char"/>
    <w:qFormat/>
    <w:rsid w:val="00356F55"/>
    <w:pPr>
      <w:keepNext/>
      <w:numPr>
        <w:ilvl w:val="2"/>
        <w:numId w:val="10"/>
      </w:numPr>
      <w:suppressAutoHyphens/>
      <w:spacing w:before="240" w:after="60" w:line="240" w:lineRule="auto"/>
      <w:outlineLvl w:val="2"/>
    </w:pPr>
    <w:rPr>
      <w:rFonts w:ascii="Arial" w:eastAsia="Times New Roma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77B"/>
    <w:pPr>
      <w:tabs>
        <w:tab w:val="center" w:pos="4513"/>
        <w:tab w:val="right" w:pos="9026"/>
      </w:tabs>
      <w:spacing w:line="240" w:lineRule="auto"/>
    </w:pPr>
  </w:style>
  <w:style w:type="character" w:customStyle="1" w:styleId="HeaderChar">
    <w:name w:val="Header Char"/>
    <w:basedOn w:val="DefaultParagraphFont"/>
    <w:link w:val="Header"/>
    <w:uiPriority w:val="99"/>
    <w:rsid w:val="00F0477B"/>
  </w:style>
  <w:style w:type="paragraph" w:styleId="Footer">
    <w:name w:val="footer"/>
    <w:basedOn w:val="Normal"/>
    <w:link w:val="FooterChar"/>
    <w:uiPriority w:val="99"/>
    <w:unhideWhenUsed/>
    <w:rsid w:val="00F0477B"/>
    <w:pPr>
      <w:tabs>
        <w:tab w:val="center" w:pos="4513"/>
        <w:tab w:val="right" w:pos="9026"/>
      </w:tabs>
      <w:spacing w:line="240" w:lineRule="auto"/>
    </w:pPr>
  </w:style>
  <w:style w:type="character" w:customStyle="1" w:styleId="FooterChar">
    <w:name w:val="Footer Char"/>
    <w:basedOn w:val="DefaultParagraphFont"/>
    <w:link w:val="Footer"/>
    <w:uiPriority w:val="99"/>
    <w:rsid w:val="00F0477B"/>
  </w:style>
  <w:style w:type="table" w:styleId="TableGrid">
    <w:name w:val="Table Grid"/>
    <w:basedOn w:val="TableNormal"/>
    <w:uiPriority w:val="59"/>
    <w:rsid w:val="00F0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77B"/>
    <w:pPr>
      <w:ind w:left="720"/>
      <w:contextualSpacing/>
    </w:pPr>
  </w:style>
  <w:style w:type="paragraph" w:styleId="NoSpacing">
    <w:name w:val="No Spacing"/>
    <w:uiPriority w:val="1"/>
    <w:qFormat/>
    <w:rsid w:val="003A14AD"/>
    <w:pPr>
      <w:spacing w:after="0" w:line="240" w:lineRule="auto"/>
    </w:pPr>
  </w:style>
  <w:style w:type="character" w:customStyle="1" w:styleId="Heading1Char">
    <w:name w:val="Heading 1 Char"/>
    <w:basedOn w:val="DefaultParagraphFont"/>
    <w:link w:val="Heading1"/>
    <w:rsid w:val="00356F55"/>
    <w:rPr>
      <w:rFonts w:ascii="Times New Roman" w:eastAsia="Times New Roman" w:hAnsi="Times New Roman" w:cs="Times New Roman"/>
      <w:sz w:val="28"/>
      <w:szCs w:val="24"/>
      <w:lang w:eastAsia="zh-CN"/>
    </w:rPr>
  </w:style>
  <w:style w:type="character" w:customStyle="1" w:styleId="Heading2Char">
    <w:name w:val="Heading 2 Char"/>
    <w:basedOn w:val="DefaultParagraphFont"/>
    <w:link w:val="Heading2"/>
    <w:rsid w:val="00356F55"/>
    <w:rPr>
      <w:rFonts w:ascii="Times New Roman" w:eastAsia="Times New Roman" w:hAnsi="Times New Roman" w:cs="Times New Roman"/>
      <w:sz w:val="28"/>
      <w:szCs w:val="24"/>
      <w:lang w:eastAsia="zh-CN"/>
    </w:rPr>
  </w:style>
  <w:style w:type="character" w:customStyle="1" w:styleId="Heading3Char">
    <w:name w:val="Heading 3 Char"/>
    <w:basedOn w:val="DefaultParagraphFont"/>
    <w:link w:val="Heading3"/>
    <w:rsid w:val="00356F55"/>
    <w:rPr>
      <w:rFonts w:ascii="Arial" w:eastAsia="Times New Roman" w:hAnsi="Arial" w:cs="Arial"/>
      <w:b/>
      <w:b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84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5</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Hoton Parish Council</dc:creator>
  <cp:keywords/>
  <dc:description/>
  <cp:lastModifiedBy>Hoton Parish Council</cp:lastModifiedBy>
  <cp:revision>41</cp:revision>
  <cp:lastPrinted>2021-08-11T00:15:00Z</cp:lastPrinted>
  <dcterms:created xsi:type="dcterms:W3CDTF">2022-05-03T09:34:00Z</dcterms:created>
  <dcterms:modified xsi:type="dcterms:W3CDTF">2022-05-17T18:29:00Z</dcterms:modified>
</cp:coreProperties>
</file>