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D4E0EC5" w:rsidR="0004128F" w:rsidRPr="00802A9B" w:rsidRDefault="003F214A">
      <w:pPr>
        <w:widowControl w:val="0"/>
        <w:pBdr>
          <w:top w:val="nil"/>
          <w:left w:val="nil"/>
          <w:bottom w:val="nil"/>
          <w:right w:val="nil"/>
          <w:between w:val="nil"/>
        </w:pBdr>
        <w:spacing w:line="240" w:lineRule="auto"/>
        <w:jc w:val="center"/>
        <w:rPr>
          <w:rFonts w:asciiTheme="minorBidi" w:eastAsia="Calibri" w:hAnsiTheme="minorBidi" w:cstheme="minorBidi"/>
          <w:b/>
          <w:color w:val="000000" w:themeColor="text1"/>
          <w:sz w:val="24"/>
          <w:szCs w:val="24"/>
        </w:rPr>
      </w:pPr>
      <w:r w:rsidRPr="00802A9B">
        <w:rPr>
          <w:rFonts w:asciiTheme="minorBidi" w:eastAsia="Calibri" w:hAnsiTheme="minorBidi" w:cstheme="minorBidi"/>
          <w:b/>
          <w:color w:val="000000" w:themeColor="text1"/>
          <w:sz w:val="24"/>
          <w:szCs w:val="24"/>
        </w:rPr>
        <w:t xml:space="preserve">Minutes of the </w:t>
      </w:r>
      <w:proofErr w:type="spellStart"/>
      <w:r w:rsidRPr="00802A9B">
        <w:rPr>
          <w:rFonts w:asciiTheme="minorBidi" w:eastAsia="Calibri" w:hAnsiTheme="minorBidi" w:cstheme="minorBidi"/>
          <w:b/>
          <w:color w:val="000000" w:themeColor="text1"/>
          <w:sz w:val="24"/>
          <w:szCs w:val="24"/>
        </w:rPr>
        <w:t>Hoton</w:t>
      </w:r>
      <w:proofErr w:type="spellEnd"/>
      <w:r w:rsidRPr="00802A9B">
        <w:rPr>
          <w:rFonts w:asciiTheme="minorBidi" w:eastAsia="Calibri" w:hAnsiTheme="minorBidi" w:cstheme="minorBidi"/>
          <w:b/>
          <w:color w:val="000000" w:themeColor="text1"/>
          <w:sz w:val="24"/>
          <w:szCs w:val="24"/>
        </w:rPr>
        <w:t xml:space="preserve"> </w:t>
      </w:r>
      <w:r w:rsidR="00802A9B" w:rsidRPr="00802A9B">
        <w:rPr>
          <w:rFonts w:asciiTheme="minorBidi" w:eastAsia="Calibri" w:hAnsiTheme="minorBidi" w:cstheme="minorBidi"/>
          <w:b/>
          <w:color w:val="000000" w:themeColor="text1"/>
          <w:sz w:val="24"/>
          <w:szCs w:val="24"/>
        </w:rPr>
        <w:t>P</w:t>
      </w:r>
      <w:r w:rsidRPr="00802A9B">
        <w:rPr>
          <w:rFonts w:asciiTheme="minorBidi" w:eastAsia="Calibri" w:hAnsiTheme="minorBidi" w:cstheme="minorBidi"/>
          <w:b/>
          <w:color w:val="000000" w:themeColor="text1"/>
          <w:sz w:val="24"/>
          <w:szCs w:val="24"/>
        </w:rPr>
        <w:t>arish Council Playing Field Committee</w:t>
      </w:r>
      <w:r w:rsidRPr="00802A9B">
        <w:rPr>
          <w:rFonts w:asciiTheme="minorBidi" w:eastAsia="Calibri" w:hAnsiTheme="minorBidi" w:cstheme="minorBidi"/>
          <w:b/>
          <w:color w:val="000000" w:themeColor="text1"/>
          <w:sz w:val="24"/>
          <w:szCs w:val="24"/>
        </w:rPr>
        <w:t xml:space="preserve"> </w:t>
      </w:r>
    </w:p>
    <w:p w14:paraId="00000002" w14:textId="7996D367" w:rsidR="0004128F" w:rsidRPr="00802A9B" w:rsidRDefault="003F214A" w:rsidP="00802A9B">
      <w:pPr>
        <w:widowControl w:val="0"/>
        <w:pBdr>
          <w:top w:val="nil"/>
          <w:left w:val="nil"/>
          <w:bottom w:val="nil"/>
          <w:right w:val="nil"/>
          <w:between w:val="nil"/>
        </w:pBdr>
        <w:tabs>
          <w:tab w:val="left" w:pos="567"/>
        </w:tabs>
        <w:spacing w:before="361" w:line="240" w:lineRule="auto"/>
        <w:rPr>
          <w:rFonts w:asciiTheme="minorBidi" w:eastAsia="Calibri" w:hAnsiTheme="minorBidi" w:cstheme="minorBidi"/>
          <w:b/>
          <w:sz w:val="24"/>
          <w:szCs w:val="24"/>
        </w:rPr>
      </w:pPr>
      <w:r w:rsidRPr="00802A9B">
        <w:rPr>
          <w:rFonts w:asciiTheme="minorBidi" w:eastAsia="Calibri" w:hAnsiTheme="minorBidi" w:cstheme="minorBidi"/>
          <w:bCs/>
          <w:sz w:val="24"/>
          <w:szCs w:val="24"/>
        </w:rPr>
        <w:t xml:space="preserve">The </w:t>
      </w:r>
      <w:r w:rsidR="00802A9B" w:rsidRPr="00802A9B">
        <w:rPr>
          <w:rFonts w:asciiTheme="minorBidi" w:eastAsia="Calibri" w:hAnsiTheme="minorBidi" w:cstheme="minorBidi"/>
          <w:bCs/>
          <w:sz w:val="24"/>
          <w:szCs w:val="24"/>
        </w:rPr>
        <w:t xml:space="preserve">inaugural </w:t>
      </w:r>
      <w:r w:rsidRPr="00802A9B">
        <w:rPr>
          <w:rFonts w:asciiTheme="minorBidi" w:eastAsia="Calibri" w:hAnsiTheme="minorBidi" w:cstheme="minorBidi"/>
          <w:bCs/>
          <w:sz w:val="24"/>
          <w:szCs w:val="24"/>
        </w:rPr>
        <w:t>meeting</w:t>
      </w:r>
      <w:r w:rsidR="00802A9B" w:rsidRPr="00802A9B">
        <w:rPr>
          <w:rFonts w:asciiTheme="minorBidi" w:eastAsia="Calibri" w:hAnsiTheme="minorBidi" w:cstheme="minorBidi"/>
          <w:bCs/>
          <w:sz w:val="24"/>
          <w:szCs w:val="24"/>
        </w:rPr>
        <w:t xml:space="preserve"> of </w:t>
      </w:r>
      <w:proofErr w:type="spellStart"/>
      <w:r w:rsidR="00802A9B" w:rsidRPr="00802A9B">
        <w:rPr>
          <w:rFonts w:asciiTheme="minorBidi" w:eastAsia="Calibri" w:hAnsiTheme="minorBidi" w:cstheme="minorBidi"/>
          <w:bCs/>
          <w:sz w:val="24"/>
          <w:szCs w:val="24"/>
        </w:rPr>
        <w:t>Hoton</w:t>
      </w:r>
      <w:proofErr w:type="spellEnd"/>
      <w:r w:rsidR="00802A9B" w:rsidRPr="00802A9B">
        <w:rPr>
          <w:rFonts w:asciiTheme="minorBidi" w:eastAsia="Calibri" w:hAnsiTheme="minorBidi" w:cstheme="minorBidi"/>
          <w:bCs/>
          <w:sz w:val="24"/>
          <w:szCs w:val="24"/>
        </w:rPr>
        <w:t xml:space="preserve"> Parish Council Playing Field Committee</w:t>
      </w:r>
      <w:r w:rsidRPr="00802A9B">
        <w:rPr>
          <w:rFonts w:asciiTheme="minorBidi" w:eastAsia="Calibri" w:hAnsiTheme="minorBidi" w:cstheme="minorBidi"/>
          <w:bCs/>
          <w:sz w:val="24"/>
          <w:szCs w:val="24"/>
        </w:rPr>
        <w:t xml:space="preserve"> was held at </w:t>
      </w:r>
      <w:proofErr w:type="spellStart"/>
      <w:r w:rsidRPr="00802A9B">
        <w:rPr>
          <w:rFonts w:asciiTheme="minorBidi" w:eastAsia="Calibri" w:hAnsiTheme="minorBidi" w:cstheme="minorBidi"/>
          <w:bCs/>
          <w:sz w:val="24"/>
          <w:szCs w:val="24"/>
        </w:rPr>
        <w:t>Hoton</w:t>
      </w:r>
      <w:proofErr w:type="spellEnd"/>
      <w:r w:rsidRPr="00802A9B">
        <w:rPr>
          <w:rFonts w:asciiTheme="minorBidi" w:eastAsia="Calibri" w:hAnsiTheme="minorBidi" w:cstheme="minorBidi"/>
          <w:bCs/>
          <w:sz w:val="24"/>
          <w:szCs w:val="24"/>
        </w:rPr>
        <w:t xml:space="preserve"> Village Hall</w:t>
      </w:r>
      <w:r w:rsidRPr="00802A9B">
        <w:rPr>
          <w:rFonts w:asciiTheme="minorBidi" w:eastAsia="Calibri" w:hAnsiTheme="minorBidi" w:cstheme="minorBidi"/>
          <w:b/>
          <w:sz w:val="24"/>
          <w:szCs w:val="24"/>
        </w:rPr>
        <w:t xml:space="preserve"> </w:t>
      </w:r>
      <w:r w:rsidRPr="00802A9B">
        <w:rPr>
          <w:rFonts w:asciiTheme="minorBidi" w:eastAsia="Calibri" w:hAnsiTheme="minorBidi" w:cstheme="minorBidi"/>
          <w:sz w:val="24"/>
          <w:szCs w:val="24"/>
        </w:rPr>
        <w:t>and commenced at Wednesday 16</w:t>
      </w:r>
      <w:r w:rsidRPr="00802A9B">
        <w:rPr>
          <w:rFonts w:asciiTheme="minorBidi" w:eastAsia="Calibri" w:hAnsiTheme="minorBidi" w:cstheme="minorBidi"/>
          <w:sz w:val="24"/>
          <w:szCs w:val="24"/>
          <w:vertAlign w:val="superscript"/>
        </w:rPr>
        <w:t>th</w:t>
      </w:r>
      <w:r w:rsidRPr="00802A9B">
        <w:rPr>
          <w:rFonts w:asciiTheme="minorBidi" w:eastAsia="Calibri" w:hAnsiTheme="minorBidi" w:cstheme="minorBidi"/>
          <w:sz w:val="24"/>
          <w:szCs w:val="24"/>
        </w:rPr>
        <w:t xml:space="preserve"> </w:t>
      </w:r>
      <w:r w:rsidRPr="00802A9B">
        <w:rPr>
          <w:rFonts w:asciiTheme="minorBidi" w:eastAsia="Calibri" w:hAnsiTheme="minorBidi" w:cstheme="minorBidi"/>
          <w:sz w:val="24"/>
          <w:szCs w:val="24"/>
        </w:rPr>
        <w:t>June 2021 at 7.30 p.m.</w:t>
      </w:r>
    </w:p>
    <w:p w14:paraId="00000003" w14:textId="7D3F5BF8" w:rsidR="0004128F" w:rsidRPr="00802A9B" w:rsidRDefault="00802A9B" w:rsidP="00802A9B">
      <w:pPr>
        <w:widowControl w:val="0"/>
        <w:pBdr>
          <w:top w:val="nil"/>
          <w:left w:val="nil"/>
          <w:bottom w:val="nil"/>
          <w:right w:val="nil"/>
          <w:between w:val="nil"/>
        </w:pBdr>
        <w:tabs>
          <w:tab w:val="left" w:pos="567"/>
        </w:tabs>
        <w:spacing w:before="361" w:line="240" w:lineRule="auto"/>
        <w:rPr>
          <w:rFonts w:asciiTheme="minorBidi" w:eastAsia="Calibri" w:hAnsiTheme="minorBidi" w:cstheme="minorBidi"/>
          <w:b/>
          <w:color w:val="000000"/>
          <w:sz w:val="24"/>
          <w:szCs w:val="24"/>
        </w:rPr>
      </w:pPr>
      <w:r>
        <w:rPr>
          <w:rFonts w:asciiTheme="minorBidi" w:eastAsia="Calibri" w:hAnsiTheme="minorBidi" w:cstheme="minorBidi"/>
          <w:b/>
          <w:sz w:val="24"/>
          <w:szCs w:val="24"/>
        </w:rPr>
        <w:t xml:space="preserve">In attendance: </w:t>
      </w:r>
      <w:r w:rsidR="003F214A" w:rsidRPr="00802A9B">
        <w:rPr>
          <w:rFonts w:asciiTheme="minorBidi" w:eastAsia="Calibri" w:hAnsiTheme="minorBidi" w:cstheme="minorBidi"/>
          <w:bCs/>
          <w:color w:val="000000"/>
          <w:sz w:val="24"/>
          <w:szCs w:val="24"/>
        </w:rPr>
        <w:t xml:space="preserve">Cllrs </w:t>
      </w:r>
      <w:proofErr w:type="spellStart"/>
      <w:r w:rsidR="003F214A" w:rsidRPr="00802A9B">
        <w:rPr>
          <w:rFonts w:asciiTheme="minorBidi" w:eastAsia="Calibri" w:hAnsiTheme="minorBidi" w:cstheme="minorBidi"/>
          <w:bCs/>
          <w:color w:val="000000"/>
          <w:sz w:val="24"/>
          <w:szCs w:val="24"/>
        </w:rPr>
        <w:t>Eady</w:t>
      </w:r>
      <w:proofErr w:type="spellEnd"/>
      <w:r w:rsidR="003F214A" w:rsidRPr="00802A9B">
        <w:rPr>
          <w:rFonts w:asciiTheme="minorBidi" w:eastAsia="Calibri" w:hAnsiTheme="minorBidi" w:cstheme="minorBidi"/>
          <w:bCs/>
          <w:color w:val="000000"/>
          <w:sz w:val="24"/>
          <w:szCs w:val="24"/>
        </w:rPr>
        <w:t xml:space="preserve">, Doherty and </w:t>
      </w:r>
      <w:proofErr w:type="spellStart"/>
      <w:r w:rsidR="003F214A" w:rsidRPr="00802A9B">
        <w:rPr>
          <w:rFonts w:asciiTheme="minorBidi" w:eastAsia="Calibri" w:hAnsiTheme="minorBidi" w:cstheme="minorBidi"/>
          <w:bCs/>
          <w:color w:val="000000"/>
          <w:sz w:val="24"/>
          <w:szCs w:val="24"/>
        </w:rPr>
        <w:t>Dargie</w:t>
      </w:r>
      <w:proofErr w:type="spellEnd"/>
      <w:r w:rsidRPr="00802A9B">
        <w:rPr>
          <w:rFonts w:asciiTheme="minorBidi" w:eastAsia="Calibri" w:hAnsiTheme="minorBidi" w:cstheme="minorBidi"/>
          <w:bCs/>
          <w:color w:val="000000"/>
          <w:sz w:val="24"/>
          <w:szCs w:val="24"/>
        </w:rPr>
        <w:t xml:space="preserve"> were in attendance</w:t>
      </w:r>
      <w:r w:rsidR="00464FD6">
        <w:rPr>
          <w:rFonts w:asciiTheme="minorBidi" w:eastAsia="Calibri" w:hAnsiTheme="minorBidi" w:cstheme="minorBidi"/>
          <w:bCs/>
          <w:color w:val="000000"/>
          <w:sz w:val="24"/>
          <w:szCs w:val="24"/>
        </w:rPr>
        <w:t xml:space="preserve"> as members of the Playing Field Committee. </w:t>
      </w:r>
      <w:r w:rsidRPr="00802A9B">
        <w:rPr>
          <w:rFonts w:asciiTheme="minorBidi" w:eastAsia="Calibri" w:hAnsiTheme="minorBidi" w:cstheme="minorBidi"/>
          <w:bCs/>
          <w:color w:val="000000"/>
          <w:sz w:val="24"/>
          <w:szCs w:val="24"/>
        </w:rPr>
        <w:t>Cllr Cassell attended up to but not including item 1</w:t>
      </w:r>
      <w:r>
        <w:rPr>
          <w:rFonts w:asciiTheme="minorBidi" w:eastAsia="Calibri" w:hAnsiTheme="minorBidi" w:cstheme="minorBidi"/>
          <w:bCs/>
          <w:color w:val="000000"/>
          <w:sz w:val="24"/>
          <w:szCs w:val="24"/>
        </w:rPr>
        <w:t>1</w:t>
      </w:r>
      <w:r w:rsidRPr="00802A9B">
        <w:rPr>
          <w:rFonts w:asciiTheme="minorBidi" w:eastAsia="Calibri" w:hAnsiTheme="minorBidi" w:cstheme="minorBidi"/>
          <w:bCs/>
          <w:color w:val="000000"/>
          <w:sz w:val="24"/>
          <w:szCs w:val="24"/>
        </w:rPr>
        <w:t>.</w:t>
      </w:r>
      <w:r w:rsidR="003F214A" w:rsidRPr="00802A9B">
        <w:rPr>
          <w:rFonts w:asciiTheme="minorBidi" w:eastAsia="Calibri" w:hAnsiTheme="minorBidi" w:cstheme="minorBidi"/>
          <w:b/>
          <w:color w:val="000000"/>
          <w:sz w:val="24"/>
          <w:szCs w:val="24"/>
        </w:rPr>
        <w:t xml:space="preserve">  </w:t>
      </w:r>
    </w:p>
    <w:p w14:paraId="78D21B73" w14:textId="6A1D0CC2" w:rsidR="00802A9B" w:rsidRDefault="003F214A" w:rsidP="00802A9B">
      <w:pPr>
        <w:pStyle w:val="ListParagraph"/>
        <w:widowControl w:val="0"/>
        <w:numPr>
          <w:ilvl w:val="0"/>
          <w:numId w:val="1"/>
        </w:numPr>
        <w:pBdr>
          <w:top w:val="nil"/>
          <w:left w:val="nil"/>
          <w:bottom w:val="nil"/>
          <w:right w:val="nil"/>
          <w:between w:val="nil"/>
        </w:pBdr>
        <w:tabs>
          <w:tab w:val="left" w:pos="0"/>
          <w:tab w:val="left" w:pos="567"/>
        </w:tabs>
        <w:spacing w:before="375" w:line="240" w:lineRule="auto"/>
        <w:ind w:left="0" w:firstLine="0"/>
        <w:rPr>
          <w:rFonts w:asciiTheme="minorBidi" w:eastAsia="Calibri" w:hAnsiTheme="minorBidi" w:cstheme="minorBidi"/>
          <w:bCs/>
          <w:sz w:val="24"/>
          <w:szCs w:val="24"/>
        </w:rPr>
      </w:pPr>
      <w:r w:rsidRPr="00802A9B">
        <w:rPr>
          <w:rFonts w:asciiTheme="minorBidi" w:eastAsia="Calibri" w:hAnsiTheme="minorBidi" w:cstheme="minorBidi"/>
          <w:b/>
          <w:color w:val="000000"/>
          <w:sz w:val="24"/>
          <w:szCs w:val="24"/>
        </w:rPr>
        <w:t xml:space="preserve">To elect a </w:t>
      </w:r>
      <w:proofErr w:type="gramStart"/>
      <w:r w:rsidRPr="00802A9B">
        <w:rPr>
          <w:rFonts w:asciiTheme="minorBidi" w:eastAsia="Calibri" w:hAnsiTheme="minorBidi" w:cstheme="minorBidi"/>
          <w:b/>
          <w:color w:val="000000"/>
          <w:sz w:val="24"/>
          <w:szCs w:val="24"/>
        </w:rPr>
        <w:t>Chairman</w:t>
      </w:r>
      <w:proofErr w:type="gramEnd"/>
      <w:r w:rsidRPr="00802A9B">
        <w:rPr>
          <w:rFonts w:asciiTheme="minorBidi" w:eastAsia="Calibri" w:hAnsiTheme="minorBidi" w:cstheme="minorBidi"/>
          <w:b/>
          <w:sz w:val="24"/>
          <w:szCs w:val="24"/>
        </w:rPr>
        <w:t xml:space="preserve">. </w:t>
      </w:r>
      <w:r w:rsidRPr="00802A9B">
        <w:rPr>
          <w:rFonts w:asciiTheme="minorBidi" w:eastAsia="Calibri" w:hAnsiTheme="minorBidi" w:cstheme="minorBidi"/>
          <w:bCs/>
          <w:sz w:val="24"/>
          <w:szCs w:val="24"/>
        </w:rPr>
        <w:t xml:space="preserve">Cllr </w:t>
      </w:r>
      <w:proofErr w:type="spellStart"/>
      <w:r w:rsidRPr="00802A9B">
        <w:rPr>
          <w:rFonts w:asciiTheme="minorBidi" w:eastAsia="Calibri" w:hAnsiTheme="minorBidi" w:cstheme="minorBidi"/>
          <w:bCs/>
          <w:sz w:val="24"/>
          <w:szCs w:val="24"/>
        </w:rPr>
        <w:t>Dargie</w:t>
      </w:r>
      <w:proofErr w:type="spellEnd"/>
      <w:r w:rsidRPr="00802A9B">
        <w:rPr>
          <w:rFonts w:asciiTheme="minorBidi" w:eastAsia="Calibri" w:hAnsiTheme="minorBidi" w:cstheme="minorBidi"/>
          <w:bCs/>
          <w:sz w:val="24"/>
          <w:szCs w:val="24"/>
        </w:rPr>
        <w:t xml:space="preserve"> was elected as Chairman.</w:t>
      </w:r>
    </w:p>
    <w:p w14:paraId="777F60AA" w14:textId="77777777" w:rsidR="00802A9B" w:rsidRPr="00802A9B" w:rsidRDefault="00802A9B" w:rsidP="00802A9B">
      <w:pPr>
        <w:pStyle w:val="ListParagraph"/>
        <w:widowControl w:val="0"/>
        <w:pBdr>
          <w:top w:val="nil"/>
          <w:left w:val="nil"/>
          <w:bottom w:val="nil"/>
          <w:right w:val="nil"/>
          <w:between w:val="nil"/>
        </w:pBdr>
        <w:tabs>
          <w:tab w:val="left" w:pos="0"/>
          <w:tab w:val="left" w:pos="567"/>
        </w:tabs>
        <w:spacing w:before="375" w:line="240" w:lineRule="auto"/>
        <w:ind w:left="0"/>
        <w:rPr>
          <w:rFonts w:asciiTheme="minorBidi" w:eastAsia="Calibri" w:hAnsiTheme="minorBidi" w:cstheme="minorBidi"/>
          <w:bCs/>
          <w:sz w:val="24"/>
          <w:szCs w:val="24"/>
        </w:rPr>
      </w:pPr>
    </w:p>
    <w:p w14:paraId="0000000A" w14:textId="716EBF65" w:rsidR="0004128F" w:rsidRPr="00802A9B" w:rsidRDefault="003F214A" w:rsidP="00802A9B">
      <w:pPr>
        <w:pStyle w:val="ListParagraph"/>
        <w:widowControl w:val="0"/>
        <w:numPr>
          <w:ilvl w:val="0"/>
          <w:numId w:val="1"/>
        </w:numPr>
        <w:pBdr>
          <w:top w:val="nil"/>
          <w:left w:val="nil"/>
          <w:bottom w:val="nil"/>
          <w:right w:val="nil"/>
          <w:between w:val="nil"/>
        </w:pBdr>
        <w:tabs>
          <w:tab w:val="left" w:pos="0"/>
          <w:tab w:val="left" w:pos="567"/>
        </w:tabs>
        <w:spacing w:before="49" w:line="280" w:lineRule="auto"/>
        <w:ind w:left="0" w:right="168" w:firstLine="0"/>
        <w:rPr>
          <w:rFonts w:asciiTheme="minorBidi" w:eastAsia="Calibri" w:hAnsiTheme="minorBidi" w:cstheme="minorBidi"/>
          <w:sz w:val="24"/>
          <w:szCs w:val="24"/>
        </w:rPr>
      </w:pPr>
      <w:r w:rsidRPr="00802A9B">
        <w:rPr>
          <w:rFonts w:asciiTheme="minorBidi" w:eastAsia="Calibri" w:hAnsiTheme="minorBidi" w:cstheme="minorBidi"/>
          <w:b/>
          <w:color w:val="000000"/>
          <w:sz w:val="24"/>
          <w:szCs w:val="24"/>
        </w:rPr>
        <w:t xml:space="preserve">To witness the signing of the acceptance of declaration of office of Chairman of </w:t>
      </w:r>
      <w:proofErr w:type="spellStart"/>
      <w:r w:rsidRPr="00802A9B">
        <w:rPr>
          <w:rFonts w:asciiTheme="minorBidi" w:eastAsia="Calibri" w:hAnsiTheme="minorBidi" w:cstheme="minorBidi"/>
          <w:b/>
          <w:color w:val="000000"/>
          <w:sz w:val="24"/>
          <w:szCs w:val="24"/>
        </w:rPr>
        <w:t>Hoton</w:t>
      </w:r>
      <w:proofErr w:type="spellEnd"/>
      <w:r w:rsidRPr="00802A9B">
        <w:rPr>
          <w:rFonts w:asciiTheme="minorBidi" w:eastAsia="Calibri" w:hAnsiTheme="minorBidi" w:cstheme="minorBidi"/>
          <w:b/>
          <w:color w:val="000000"/>
          <w:sz w:val="24"/>
          <w:szCs w:val="24"/>
        </w:rPr>
        <w:t xml:space="preserve"> Parish </w:t>
      </w:r>
      <w:r w:rsidRPr="00802A9B">
        <w:rPr>
          <w:rFonts w:asciiTheme="minorBidi" w:eastAsia="Calibri" w:hAnsiTheme="minorBidi" w:cstheme="minorBidi"/>
          <w:b/>
          <w:color w:val="000000"/>
          <w:sz w:val="24"/>
          <w:szCs w:val="24"/>
        </w:rPr>
        <w:t>Council Playing Field Committee</w:t>
      </w:r>
      <w:r w:rsidRPr="00802A9B">
        <w:rPr>
          <w:rFonts w:asciiTheme="minorBidi" w:eastAsia="Calibri" w:hAnsiTheme="minorBidi" w:cstheme="minorBidi"/>
          <w:b/>
          <w:sz w:val="24"/>
          <w:szCs w:val="24"/>
        </w:rPr>
        <w:t xml:space="preserve">. </w:t>
      </w:r>
      <w:r w:rsidRPr="00802A9B">
        <w:rPr>
          <w:rFonts w:asciiTheme="minorBidi" w:eastAsia="Calibri" w:hAnsiTheme="minorBidi" w:cstheme="minorBidi"/>
          <w:sz w:val="24"/>
          <w:szCs w:val="24"/>
        </w:rPr>
        <w:t xml:space="preserve">The acceptance of declaration of office for the Chairman was signed by the Chairman but could not be witnessed as the form said it was the Clerk </w:t>
      </w:r>
      <w:r w:rsidR="00464FD6">
        <w:rPr>
          <w:rFonts w:asciiTheme="minorBidi" w:eastAsia="Calibri" w:hAnsiTheme="minorBidi" w:cstheme="minorBidi"/>
          <w:sz w:val="24"/>
          <w:szCs w:val="24"/>
        </w:rPr>
        <w:t>who was to sign as a</w:t>
      </w:r>
      <w:r w:rsidRPr="00802A9B">
        <w:rPr>
          <w:rFonts w:asciiTheme="minorBidi" w:eastAsia="Calibri" w:hAnsiTheme="minorBidi" w:cstheme="minorBidi"/>
          <w:sz w:val="24"/>
          <w:szCs w:val="24"/>
        </w:rPr>
        <w:t xml:space="preserve"> witness.</w:t>
      </w:r>
    </w:p>
    <w:p w14:paraId="29FB9003" w14:textId="77777777" w:rsidR="00802A9B" w:rsidRPr="00802A9B" w:rsidRDefault="00802A9B" w:rsidP="00802A9B">
      <w:pPr>
        <w:widowControl w:val="0"/>
        <w:pBdr>
          <w:top w:val="nil"/>
          <w:left w:val="nil"/>
          <w:bottom w:val="nil"/>
          <w:right w:val="nil"/>
          <w:between w:val="nil"/>
        </w:pBdr>
        <w:tabs>
          <w:tab w:val="left" w:pos="0"/>
          <w:tab w:val="left" w:pos="567"/>
        </w:tabs>
        <w:spacing w:before="49" w:line="280" w:lineRule="auto"/>
        <w:ind w:right="168"/>
        <w:rPr>
          <w:rFonts w:asciiTheme="minorBidi" w:eastAsia="Calibri" w:hAnsiTheme="minorBidi" w:cstheme="minorBidi"/>
          <w:b/>
          <w:color w:val="000000"/>
          <w:sz w:val="24"/>
          <w:szCs w:val="24"/>
        </w:rPr>
      </w:pPr>
    </w:p>
    <w:p w14:paraId="0000000B" w14:textId="6A127AE8" w:rsidR="0004128F" w:rsidRPr="00802A9B" w:rsidRDefault="003F214A" w:rsidP="00802A9B">
      <w:pPr>
        <w:pStyle w:val="ListParagraph"/>
        <w:widowControl w:val="0"/>
        <w:numPr>
          <w:ilvl w:val="0"/>
          <w:numId w:val="1"/>
        </w:numPr>
        <w:pBdr>
          <w:top w:val="nil"/>
          <w:left w:val="nil"/>
          <w:bottom w:val="nil"/>
          <w:right w:val="nil"/>
          <w:between w:val="nil"/>
        </w:pBdr>
        <w:tabs>
          <w:tab w:val="left" w:pos="0"/>
          <w:tab w:val="left" w:pos="567"/>
        </w:tabs>
        <w:spacing w:before="14" w:line="240" w:lineRule="auto"/>
        <w:ind w:left="0" w:firstLine="0"/>
        <w:rPr>
          <w:rFonts w:asciiTheme="minorBidi" w:eastAsia="Calibri" w:hAnsiTheme="minorBidi" w:cstheme="minorBidi"/>
          <w:color w:val="000000"/>
          <w:sz w:val="24"/>
          <w:szCs w:val="24"/>
        </w:rPr>
      </w:pPr>
      <w:r w:rsidRPr="00802A9B">
        <w:rPr>
          <w:rFonts w:asciiTheme="minorBidi" w:eastAsia="Calibri" w:hAnsiTheme="minorBidi" w:cstheme="minorBidi"/>
          <w:b/>
          <w:color w:val="000000"/>
          <w:sz w:val="24"/>
          <w:szCs w:val="24"/>
        </w:rPr>
        <w:t>To agree who will take the minutes of the meeting</w:t>
      </w:r>
      <w:r w:rsidRPr="00802A9B">
        <w:rPr>
          <w:rFonts w:asciiTheme="minorBidi" w:eastAsia="Calibri" w:hAnsiTheme="minorBidi" w:cstheme="minorBidi"/>
          <w:b/>
          <w:sz w:val="24"/>
          <w:szCs w:val="24"/>
        </w:rPr>
        <w:t>.</w:t>
      </w:r>
      <w:r w:rsidRPr="00802A9B">
        <w:rPr>
          <w:rFonts w:asciiTheme="minorBidi" w:eastAsia="Calibri" w:hAnsiTheme="minorBidi" w:cstheme="minorBidi"/>
          <w:sz w:val="24"/>
          <w:szCs w:val="24"/>
        </w:rPr>
        <w:t xml:space="preserve"> It was agreed that Cllr Doherty would take th</w:t>
      </w:r>
      <w:r w:rsidRPr="00802A9B">
        <w:rPr>
          <w:rFonts w:asciiTheme="minorBidi" w:eastAsia="Calibri" w:hAnsiTheme="minorBidi" w:cstheme="minorBidi"/>
          <w:sz w:val="24"/>
          <w:szCs w:val="24"/>
        </w:rPr>
        <w:t>e minutes.</w:t>
      </w:r>
      <w:r w:rsidRPr="00802A9B">
        <w:rPr>
          <w:rFonts w:asciiTheme="minorBidi" w:eastAsia="Calibri" w:hAnsiTheme="minorBidi" w:cstheme="minorBidi"/>
          <w:color w:val="000000"/>
          <w:sz w:val="24"/>
          <w:szCs w:val="24"/>
        </w:rPr>
        <w:t xml:space="preserve"> </w:t>
      </w:r>
    </w:p>
    <w:p w14:paraId="14B475A8" w14:textId="77777777" w:rsidR="00802A9B" w:rsidRPr="00802A9B" w:rsidRDefault="00802A9B" w:rsidP="00802A9B">
      <w:pPr>
        <w:widowControl w:val="0"/>
        <w:pBdr>
          <w:top w:val="nil"/>
          <w:left w:val="nil"/>
          <w:bottom w:val="nil"/>
          <w:right w:val="nil"/>
          <w:between w:val="nil"/>
        </w:pBdr>
        <w:tabs>
          <w:tab w:val="left" w:pos="0"/>
          <w:tab w:val="left" w:pos="567"/>
        </w:tabs>
        <w:spacing w:before="14" w:line="240" w:lineRule="auto"/>
        <w:rPr>
          <w:rFonts w:asciiTheme="minorBidi" w:eastAsia="Calibri" w:hAnsiTheme="minorBidi" w:cstheme="minorBidi"/>
          <w:color w:val="000000"/>
          <w:sz w:val="24"/>
          <w:szCs w:val="24"/>
        </w:rPr>
      </w:pPr>
    </w:p>
    <w:p w14:paraId="5D42B2E5" w14:textId="0CF2F127" w:rsidR="00802A9B" w:rsidRPr="00802A9B" w:rsidRDefault="003F214A" w:rsidP="00802A9B">
      <w:pPr>
        <w:pStyle w:val="ListParagraph"/>
        <w:widowControl w:val="0"/>
        <w:numPr>
          <w:ilvl w:val="0"/>
          <w:numId w:val="1"/>
        </w:numPr>
        <w:pBdr>
          <w:top w:val="nil"/>
          <w:left w:val="nil"/>
          <w:bottom w:val="nil"/>
          <w:right w:val="nil"/>
          <w:between w:val="nil"/>
        </w:pBdr>
        <w:tabs>
          <w:tab w:val="left" w:pos="567"/>
        </w:tabs>
        <w:spacing w:before="49" w:line="240" w:lineRule="auto"/>
        <w:ind w:left="0" w:firstLine="0"/>
        <w:rPr>
          <w:rFonts w:asciiTheme="minorBidi" w:eastAsia="Calibri" w:hAnsiTheme="minorBidi" w:cstheme="minorBidi"/>
          <w:bCs/>
          <w:color w:val="000000"/>
          <w:sz w:val="24"/>
          <w:szCs w:val="24"/>
        </w:rPr>
      </w:pPr>
      <w:r w:rsidRPr="00802A9B">
        <w:rPr>
          <w:rFonts w:asciiTheme="minorBidi" w:eastAsia="Calibri" w:hAnsiTheme="minorBidi" w:cstheme="minorBidi"/>
          <w:b/>
          <w:color w:val="000000"/>
          <w:sz w:val="24"/>
          <w:szCs w:val="24"/>
        </w:rPr>
        <w:t>To receive apologies for absence</w:t>
      </w:r>
      <w:r w:rsidR="00802A9B" w:rsidRPr="00802A9B">
        <w:rPr>
          <w:rFonts w:asciiTheme="minorBidi" w:eastAsia="Calibri" w:hAnsiTheme="minorBidi" w:cstheme="minorBidi"/>
          <w:b/>
          <w:color w:val="000000"/>
          <w:sz w:val="24"/>
          <w:szCs w:val="24"/>
        </w:rPr>
        <w:t xml:space="preserve">. </w:t>
      </w:r>
      <w:r w:rsidR="00802A9B" w:rsidRPr="00802A9B">
        <w:rPr>
          <w:rFonts w:asciiTheme="minorBidi" w:eastAsia="Calibri" w:hAnsiTheme="minorBidi" w:cstheme="minorBidi"/>
          <w:bCs/>
          <w:color w:val="000000"/>
          <w:sz w:val="24"/>
          <w:szCs w:val="24"/>
        </w:rPr>
        <w:t>There were no apologies for absence.</w:t>
      </w:r>
    </w:p>
    <w:p w14:paraId="202A2F73" w14:textId="77777777" w:rsidR="00802A9B" w:rsidRPr="00802A9B" w:rsidRDefault="00802A9B" w:rsidP="00802A9B">
      <w:pPr>
        <w:widowControl w:val="0"/>
        <w:pBdr>
          <w:top w:val="nil"/>
          <w:left w:val="nil"/>
          <w:bottom w:val="nil"/>
          <w:right w:val="nil"/>
          <w:between w:val="nil"/>
        </w:pBdr>
        <w:tabs>
          <w:tab w:val="left" w:pos="567"/>
        </w:tabs>
        <w:spacing w:before="49" w:line="240" w:lineRule="auto"/>
        <w:rPr>
          <w:rFonts w:asciiTheme="minorBidi" w:eastAsia="Calibri" w:hAnsiTheme="minorBidi" w:cstheme="minorBidi"/>
          <w:b/>
          <w:color w:val="000000"/>
          <w:sz w:val="24"/>
          <w:szCs w:val="24"/>
        </w:rPr>
      </w:pPr>
    </w:p>
    <w:p w14:paraId="0000000D" w14:textId="101C872D" w:rsidR="0004128F" w:rsidRPr="00802A9B" w:rsidRDefault="003F214A" w:rsidP="00802A9B">
      <w:pPr>
        <w:pStyle w:val="ListParagraph"/>
        <w:widowControl w:val="0"/>
        <w:numPr>
          <w:ilvl w:val="0"/>
          <w:numId w:val="1"/>
        </w:numPr>
        <w:pBdr>
          <w:top w:val="nil"/>
          <w:left w:val="nil"/>
          <w:bottom w:val="nil"/>
          <w:right w:val="nil"/>
          <w:between w:val="nil"/>
        </w:pBdr>
        <w:tabs>
          <w:tab w:val="left" w:pos="567"/>
        </w:tabs>
        <w:spacing w:before="52" w:line="280" w:lineRule="auto"/>
        <w:ind w:left="0" w:right="73" w:firstLine="0"/>
        <w:rPr>
          <w:rFonts w:asciiTheme="minorBidi" w:eastAsia="Calibri" w:hAnsiTheme="minorBidi" w:cstheme="minorBidi"/>
          <w:color w:val="000000"/>
          <w:sz w:val="24"/>
          <w:szCs w:val="24"/>
        </w:rPr>
      </w:pPr>
      <w:r w:rsidRPr="00802A9B">
        <w:rPr>
          <w:rFonts w:asciiTheme="minorBidi" w:eastAsia="Calibri" w:hAnsiTheme="minorBidi" w:cstheme="minorBidi"/>
          <w:b/>
          <w:color w:val="000000"/>
          <w:sz w:val="24"/>
          <w:szCs w:val="24"/>
        </w:rPr>
        <w:t xml:space="preserve">Disclosure of interests: </w:t>
      </w:r>
      <w:r w:rsidRPr="00802A9B">
        <w:rPr>
          <w:rFonts w:asciiTheme="minorBidi" w:eastAsia="Calibri" w:hAnsiTheme="minorBidi" w:cstheme="minorBidi"/>
          <w:b/>
          <w:bCs/>
          <w:color w:val="000000"/>
          <w:sz w:val="24"/>
          <w:szCs w:val="24"/>
        </w:rPr>
        <w:t xml:space="preserve">disclosable pecuniary interests; personal interests; or personal interests </w:t>
      </w:r>
      <w:r w:rsidRPr="00802A9B">
        <w:rPr>
          <w:rFonts w:asciiTheme="minorBidi" w:eastAsia="Calibri" w:hAnsiTheme="minorBidi" w:cstheme="minorBidi"/>
          <w:b/>
          <w:bCs/>
          <w:color w:val="000000"/>
          <w:sz w:val="24"/>
          <w:szCs w:val="24"/>
        </w:rPr>
        <w:t>that may lead to bias, to items on the agenda.</w:t>
      </w:r>
      <w:r w:rsidRPr="00802A9B">
        <w:rPr>
          <w:rFonts w:asciiTheme="minorBidi" w:eastAsia="Calibri" w:hAnsiTheme="minorBidi" w:cstheme="minorBidi"/>
          <w:color w:val="000000"/>
          <w:sz w:val="24"/>
          <w:szCs w:val="24"/>
        </w:rPr>
        <w:t xml:space="preserve"> </w:t>
      </w:r>
      <w:r w:rsidR="00802A9B" w:rsidRPr="00802A9B">
        <w:rPr>
          <w:rFonts w:asciiTheme="minorBidi" w:eastAsia="Calibri" w:hAnsiTheme="minorBidi" w:cstheme="minorBidi"/>
          <w:color w:val="000000"/>
          <w:sz w:val="24"/>
          <w:szCs w:val="24"/>
        </w:rPr>
        <w:t>No-one disclosed any interests.</w:t>
      </w:r>
    </w:p>
    <w:p w14:paraId="2F7AABC6" w14:textId="77777777" w:rsidR="00802A9B" w:rsidRPr="00802A9B" w:rsidRDefault="00802A9B" w:rsidP="00802A9B">
      <w:pPr>
        <w:pStyle w:val="ListParagraph"/>
        <w:widowControl w:val="0"/>
        <w:pBdr>
          <w:top w:val="nil"/>
          <w:left w:val="nil"/>
          <w:bottom w:val="nil"/>
          <w:right w:val="nil"/>
          <w:between w:val="nil"/>
        </w:pBdr>
        <w:tabs>
          <w:tab w:val="left" w:pos="567"/>
        </w:tabs>
        <w:spacing w:before="52" w:line="280" w:lineRule="auto"/>
        <w:ind w:left="0" w:right="73"/>
        <w:rPr>
          <w:rFonts w:asciiTheme="minorBidi" w:eastAsia="Calibri" w:hAnsiTheme="minorBidi" w:cstheme="minorBidi"/>
          <w:color w:val="000000"/>
          <w:sz w:val="24"/>
          <w:szCs w:val="24"/>
        </w:rPr>
      </w:pPr>
    </w:p>
    <w:p w14:paraId="0000000E" w14:textId="375C6D18" w:rsidR="0004128F" w:rsidRPr="00802A9B" w:rsidRDefault="003F214A" w:rsidP="00802A9B">
      <w:pPr>
        <w:pStyle w:val="ListParagraph"/>
        <w:widowControl w:val="0"/>
        <w:numPr>
          <w:ilvl w:val="0"/>
          <w:numId w:val="1"/>
        </w:numPr>
        <w:pBdr>
          <w:top w:val="nil"/>
          <w:left w:val="nil"/>
          <w:bottom w:val="nil"/>
          <w:right w:val="nil"/>
          <w:between w:val="nil"/>
        </w:pBdr>
        <w:tabs>
          <w:tab w:val="left" w:pos="567"/>
        </w:tabs>
        <w:spacing w:before="12" w:line="240" w:lineRule="auto"/>
        <w:ind w:left="0" w:firstLine="0"/>
        <w:rPr>
          <w:rFonts w:asciiTheme="minorBidi" w:eastAsia="Calibri" w:hAnsiTheme="minorBidi" w:cstheme="minorBidi"/>
          <w:bCs/>
          <w:color w:val="000000"/>
          <w:sz w:val="24"/>
          <w:szCs w:val="24"/>
        </w:rPr>
      </w:pPr>
      <w:r w:rsidRPr="00802A9B">
        <w:rPr>
          <w:rFonts w:asciiTheme="minorBidi" w:eastAsia="Calibri" w:hAnsiTheme="minorBidi" w:cstheme="minorBidi"/>
          <w:b/>
          <w:color w:val="000000"/>
          <w:sz w:val="24"/>
          <w:szCs w:val="24"/>
        </w:rPr>
        <w:t>To co-opt non-councillors as non-voting members to the Committee</w:t>
      </w:r>
      <w:r w:rsidR="00802A9B" w:rsidRPr="00802A9B">
        <w:rPr>
          <w:rFonts w:asciiTheme="minorBidi" w:eastAsia="Calibri" w:hAnsiTheme="minorBidi" w:cstheme="minorBidi"/>
          <w:b/>
          <w:color w:val="000000"/>
          <w:sz w:val="24"/>
          <w:szCs w:val="24"/>
        </w:rPr>
        <w:t xml:space="preserve">. </w:t>
      </w:r>
      <w:r w:rsidR="00802A9B" w:rsidRPr="00802A9B">
        <w:rPr>
          <w:rFonts w:asciiTheme="minorBidi" w:eastAsia="Calibri" w:hAnsiTheme="minorBidi" w:cstheme="minorBidi"/>
          <w:bCs/>
          <w:color w:val="000000"/>
          <w:sz w:val="24"/>
          <w:szCs w:val="24"/>
        </w:rPr>
        <w:t>There were no non-councillors present</w:t>
      </w:r>
      <w:r w:rsidR="00802A9B">
        <w:rPr>
          <w:rFonts w:asciiTheme="minorBidi" w:eastAsia="Calibri" w:hAnsiTheme="minorBidi" w:cstheme="minorBidi"/>
          <w:bCs/>
          <w:color w:val="000000"/>
          <w:sz w:val="24"/>
          <w:szCs w:val="24"/>
        </w:rPr>
        <w:t xml:space="preserve"> at the meeting.</w:t>
      </w:r>
    </w:p>
    <w:p w14:paraId="29EF8308" w14:textId="77777777" w:rsidR="00802A9B" w:rsidRPr="00802A9B" w:rsidRDefault="00802A9B" w:rsidP="00802A9B">
      <w:pPr>
        <w:pStyle w:val="ListParagraph"/>
        <w:widowControl w:val="0"/>
        <w:pBdr>
          <w:top w:val="nil"/>
          <w:left w:val="nil"/>
          <w:bottom w:val="nil"/>
          <w:right w:val="nil"/>
          <w:between w:val="nil"/>
        </w:pBdr>
        <w:tabs>
          <w:tab w:val="left" w:pos="567"/>
        </w:tabs>
        <w:spacing w:before="12" w:line="240" w:lineRule="auto"/>
        <w:ind w:left="0"/>
        <w:rPr>
          <w:rFonts w:asciiTheme="minorBidi" w:eastAsia="Calibri" w:hAnsiTheme="minorBidi" w:cstheme="minorBidi"/>
          <w:b/>
          <w:color w:val="000000"/>
          <w:sz w:val="24"/>
          <w:szCs w:val="24"/>
        </w:rPr>
      </w:pPr>
    </w:p>
    <w:p w14:paraId="0000000F" w14:textId="6E599962" w:rsidR="0004128F" w:rsidRPr="00802A9B" w:rsidRDefault="003F214A" w:rsidP="00802A9B">
      <w:pPr>
        <w:pStyle w:val="ListParagraph"/>
        <w:widowControl w:val="0"/>
        <w:numPr>
          <w:ilvl w:val="0"/>
          <w:numId w:val="1"/>
        </w:numPr>
        <w:pBdr>
          <w:top w:val="nil"/>
          <w:left w:val="nil"/>
          <w:bottom w:val="nil"/>
          <w:right w:val="nil"/>
          <w:between w:val="nil"/>
        </w:pBdr>
        <w:tabs>
          <w:tab w:val="left" w:pos="567"/>
        </w:tabs>
        <w:spacing w:before="52" w:line="240" w:lineRule="auto"/>
        <w:ind w:left="0" w:firstLine="0"/>
        <w:rPr>
          <w:rFonts w:asciiTheme="minorBidi" w:eastAsia="Calibri" w:hAnsiTheme="minorBidi" w:cstheme="minorBidi"/>
          <w:bCs/>
          <w:color w:val="000000"/>
          <w:sz w:val="24"/>
          <w:szCs w:val="24"/>
        </w:rPr>
      </w:pPr>
      <w:r w:rsidRPr="00802A9B">
        <w:rPr>
          <w:rFonts w:asciiTheme="minorBidi" w:eastAsia="Calibri" w:hAnsiTheme="minorBidi" w:cstheme="minorBidi"/>
          <w:b/>
          <w:color w:val="000000"/>
          <w:sz w:val="24"/>
          <w:szCs w:val="24"/>
        </w:rPr>
        <w:t>Questions and comments from members of the public (10 minutes)</w:t>
      </w:r>
      <w:r w:rsidR="00802A9B" w:rsidRPr="00802A9B">
        <w:rPr>
          <w:rFonts w:asciiTheme="minorBidi" w:eastAsia="Calibri" w:hAnsiTheme="minorBidi" w:cstheme="minorBidi"/>
          <w:b/>
          <w:color w:val="000000"/>
          <w:sz w:val="24"/>
          <w:szCs w:val="24"/>
        </w:rPr>
        <w:t xml:space="preserve">. </w:t>
      </w:r>
      <w:r w:rsidR="00802A9B" w:rsidRPr="00802A9B">
        <w:rPr>
          <w:rFonts w:asciiTheme="minorBidi" w:eastAsia="Calibri" w:hAnsiTheme="minorBidi" w:cstheme="minorBidi"/>
          <w:bCs/>
          <w:color w:val="000000"/>
          <w:sz w:val="24"/>
          <w:szCs w:val="24"/>
        </w:rPr>
        <w:t>There were no questions or comments made.</w:t>
      </w:r>
    </w:p>
    <w:p w14:paraId="4E2EA415" w14:textId="77777777" w:rsidR="00802A9B" w:rsidRPr="00802A9B" w:rsidRDefault="00802A9B" w:rsidP="00802A9B">
      <w:pPr>
        <w:pStyle w:val="ListParagraph"/>
        <w:widowControl w:val="0"/>
        <w:pBdr>
          <w:top w:val="nil"/>
          <w:left w:val="nil"/>
          <w:bottom w:val="nil"/>
          <w:right w:val="nil"/>
          <w:between w:val="nil"/>
        </w:pBdr>
        <w:tabs>
          <w:tab w:val="left" w:pos="567"/>
        </w:tabs>
        <w:spacing w:before="52" w:line="240" w:lineRule="auto"/>
        <w:ind w:left="0"/>
        <w:rPr>
          <w:rFonts w:asciiTheme="minorBidi" w:eastAsia="Calibri" w:hAnsiTheme="minorBidi" w:cstheme="minorBidi"/>
          <w:b/>
          <w:color w:val="000000"/>
          <w:sz w:val="24"/>
          <w:szCs w:val="24"/>
        </w:rPr>
      </w:pPr>
    </w:p>
    <w:p w14:paraId="2AA89C99" w14:textId="4E754120" w:rsidR="00802A9B" w:rsidRDefault="003F214A" w:rsidP="00802A9B">
      <w:pPr>
        <w:pStyle w:val="ListParagraph"/>
        <w:widowControl w:val="0"/>
        <w:numPr>
          <w:ilvl w:val="0"/>
          <w:numId w:val="1"/>
        </w:numPr>
        <w:pBdr>
          <w:top w:val="nil"/>
          <w:left w:val="nil"/>
          <w:bottom w:val="nil"/>
          <w:right w:val="nil"/>
          <w:between w:val="nil"/>
        </w:pBdr>
        <w:tabs>
          <w:tab w:val="left" w:pos="567"/>
        </w:tabs>
        <w:spacing w:before="52" w:line="279" w:lineRule="auto"/>
        <w:ind w:left="0" w:right="62" w:firstLine="0"/>
        <w:rPr>
          <w:rFonts w:asciiTheme="minorBidi" w:eastAsia="Calibri" w:hAnsiTheme="minorBidi" w:cstheme="minorBidi"/>
          <w:bCs/>
          <w:color w:val="000000"/>
          <w:sz w:val="24"/>
          <w:szCs w:val="24"/>
        </w:rPr>
      </w:pPr>
      <w:r w:rsidRPr="00802A9B">
        <w:rPr>
          <w:rFonts w:asciiTheme="minorBidi" w:eastAsia="Calibri" w:hAnsiTheme="minorBidi" w:cstheme="minorBidi"/>
          <w:b/>
          <w:color w:val="000000"/>
          <w:sz w:val="24"/>
          <w:szCs w:val="24"/>
        </w:rPr>
        <w:t>To review the purpose of the committee and agree any changes to the Terms of Reference of</w:t>
      </w:r>
      <w:r w:rsidR="00802A9B" w:rsidRPr="00802A9B">
        <w:rPr>
          <w:rFonts w:asciiTheme="minorBidi" w:eastAsia="Calibri" w:hAnsiTheme="minorBidi" w:cstheme="minorBidi"/>
          <w:b/>
          <w:color w:val="000000"/>
          <w:sz w:val="24"/>
          <w:szCs w:val="24"/>
        </w:rPr>
        <w:t xml:space="preserve"> </w:t>
      </w:r>
      <w:r w:rsidRPr="00802A9B">
        <w:rPr>
          <w:rFonts w:asciiTheme="minorBidi" w:eastAsia="Calibri" w:hAnsiTheme="minorBidi" w:cstheme="minorBidi"/>
          <w:b/>
          <w:color w:val="000000"/>
          <w:sz w:val="24"/>
          <w:szCs w:val="24"/>
        </w:rPr>
        <w:t xml:space="preserve">the </w:t>
      </w:r>
      <w:proofErr w:type="spellStart"/>
      <w:r w:rsidRPr="00802A9B">
        <w:rPr>
          <w:rFonts w:asciiTheme="minorBidi" w:eastAsia="Calibri" w:hAnsiTheme="minorBidi" w:cstheme="minorBidi"/>
          <w:b/>
          <w:color w:val="000000"/>
          <w:sz w:val="24"/>
          <w:szCs w:val="24"/>
        </w:rPr>
        <w:t>Hoton</w:t>
      </w:r>
      <w:proofErr w:type="spellEnd"/>
      <w:r w:rsidRPr="00802A9B">
        <w:rPr>
          <w:rFonts w:asciiTheme="minorBidi" w:eastAsia="Calibri" w:hAnsiTheme="minorBidi" w:cstheme="minorBidi"/>
          <w:b/>
          <w:color w:val="000000"/>
          <w:sz w:val="24"/>
          <w:szCs w:val="24"/>
        </w:rPr>
        <w:t xml:space="preserve"> Parish Council Playing Field Committee to be proposed for consideration by the full </w:t>
      </w:r>
      <w:r w:rsidRPr="00802A9B">
        <w:rPr>
          <w:rFonts w:asciiTheme="minorBidi" w:eastAsia="Calibri" w:hAnsiTheme="minorBidi" w:cstheme="minorBidi"/>
          <w:b/>
          <w:color w:val="000000"/>
          <w:sz w:val="24"/>
          <w:szCs w:val="24"/>
        </w:rPr>
        <w:t xml:space="preserve">council. </w:t>
      </w:r>
      <w:r w:rsidR="00802A9B" w:rsidRPr="00802A9B">
        <w:rPr>
          <w:rFonts w:asciiTheme="minorBidi" w:eastAsia="Calibri" w:hAnsiTheme="minorBidi" w:cstheme="minorBidi"/>
          <w:bCs/>
          <w:color w:val="000000"/>
          <w:sz w:val="24"/>
          <w:szCs w:val="24"/>
        </w:rPr>
        <w:t xml:space="preserve">There were no further points proposed </w:t>
      </w:r>
      <w:r w:rsidR="00464FD6">
        <w:rPr>
          <w:rFonts w:asciiTheme="minorBidi" w:eastAsia="Calibri" w:hAnsiTheme="minorBidi" w:cstheme="minorBidi"/>
          <w:bCs/>
          <w:color w:val="000000"/>
          <w:sz w:val="24"/>
          <w:szCs w:val="24"/>
        </w:rPr>
        <w:t>as changes for the Terms of Reference</w:t>
      </w:r>
      <w:r w:rsidR="00802A9B" w:rsidRPr="00802A9B">
        <w:rPr>
          <w:rFonts w:asciiTheme="minorBidi" w:eastAsia="Calibri" w:hAnsiTheme="minorBidi" w:cstheme="minorBidi"/>
          <w:bCs/>
          <w:color w:val="000000"/>
          <w:sz w:val="24"/>
          <w:szCs w:val="24"/>
        </w:rPr>
        <w:t>.</w:t>
      </w:r>
    </w:p>
    <w:p w14:paraId="28C76CE7" w14:textId="77777777" w:rsidR="00802A9B" w:rsidRPr="00802A9B" w:rsidRDefault="00802A9B" w:rsidP="00802A9B">
      <w:pPr>
        <w:pStyle w:val="ListParagraph"/>
        <w:widowControl w:val="0"/>
        <w:pBdr>
          <w:top w:val="nil"/>
          <w:left w:val="nil"/>
          <w:bottom w:val="nil"/>
          <w:right w:val="nil"/>
          <w:between w:val="nil"/>
        </w:pBdr>
        <w:tabs>
          <w:tab w:val="left" w:pos="567"/>
        </w:tabs>
        <w:spacing w:before="52" w:line="279" w:lineRule="auto"/>
        <w:ind w:left="0" w:right="62"/>
        <w:rPr>
          <w:rFonts w:asciiTheme="minorBidi" w:eastAsia="Calibri" w:hAnsiTheme="minorBidi" w:cstheme="minorBidi"/>
          <w:bCs/>
          <w:color w:val="000000"/>
          <w:sz w:val="24"/>
          <w:szCs w:val="24"/>
        </w:rPr>
      </w:pPr>
    </w:p>
    <w:p w14:paraId="7D0D0D96" w14:textId="78454E15" w:rsidR="00802A9B" w:rsidRDefault="003F214A" w:rsidP="00802A9B">
      <w:pPr>
        <w:widowControl w:val="0"/>
        <w:pBdr>
          <w:top w:val="nil"/>
          <w:left w:val="nil"/>
          <w:bottom w:val="nil"/>
          <w:right w:val="nil"/>
          <w:between w:val="nil"/>
        </w:pBdr>
        <w:tabs>
          <w:tab w:val="left" w:pos="567"/>
        </w:tabs>
        <w:spacing w:before="15" w:line="278" w:lineRule="auto"/>
        <w:ind w:right="101"/>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9. To analyse the playing field section of the </w:t>
      </w:r>
      <w:proofErr w:type="spellStart"/>
      <w:r w:rsidRPr="00802A9B">
        <w:rPr>
          <w:rFonts w:asciiTheme="minorBidi" w:eastAsia="Calibri" w:hAnsiTheme="minorBidi" w:cstheme="minorBidi"/>
          <w:b/>
          <w:color w:val="000000"/>
          <w:sz w:val="24"/>
          <w:szCs w:val="24"/>
        </w:rPr>
        <w:t>Hoton</w:t>
      </w:r>
      <w:proofErr w:type="spellEnd"/>
      <w:r w:rsidRPr="00802A9B">
        <w:rPr>
          <w:rFonts w:asciiTheme="minorBidi" w:eastAsia="Calibri" w:hAnsiTheme="minorBidi" w:cstheme="minorBidi"/>
          <w:b/>
          <w:color w:val="000000"/>
          <w:sz w:val="24"/>
          <w:szCs w:val="24"/>
        </w:rPr>
        <w:t xml:space="preserve"> Green</w:t>
      </w:r>
      <w:r w:rsidR="00802A9B">
        <w:rPr>
          <w:rFonts w:asciiTheme="minorBidi" w:eastAsia="Calibri" w:hAnsiTheme="minorBidi" w:cstheme="minorBidi"/>
          <w:b/>
          <w:color w:val="000000"/>
          <w:sz w:val="24"/>
          <w:szCs w:val="24"/>
        </w:rPr>
        <w:t xml:space="preserve"> </w:t>
      </w:r>
      <w:r w:rsidRPr="00802A9B">
        <w:rPr>
          <w:rFonts w:asciiTheme="minorBidi" w:eastAsia="Calibri" w:hAnsiTheme="minorBidi" w:cstheme="minorBidi"/>
          <w:b/>
          <w:color w:val="000000"/>
          <w:sz w:val="24"/>
          <w:szCs w:val="24"/>
        </w:rPr>
        <w:t>Spaces survey results</w:t>
      </w:r>
      <w:r w:rsidR="00802A9B">
        <w:rPr>
          <w:rFonts w:asciiTheme="minorBidi" w:eastAsia="Calibri" w:hAnsiTheme="minorBidi" w:cstheme="minorBidi"/>
          <w:b/>
          <w:color w:val="000000"/>
          <w:sz w:val="24"/>
          <w:szCs w:val="24"/>
        </w:rPr>
        <w:t xml:space="preserve">. </w:t>
      </w:r>
      <w:r w:rsidR="00802A9B" w:rsidRPr="00802A9B">
        <w:rPr>
          <w:rFonts w:asciiTheme="minorBidi" w:eastAsia="Calibri" w:hAnsiTheme="minorBidi" w:cstheme="minorBidi"/>
          <w:bCs/>
          <w:color w:val="000000"/>
          <w:sz w:val="24"/>
          <w:szCs w:val="24"/>
        </w:rPr>
        <w:t>The Chairman presented the analysis of the survey</w:t>
      </w:r>
      <w:r w:rsidR="00802A9B">
        <w:rPr>
          <w:rFonts w:asciiTheme="minorBidi" w:eastAsia="Calibri" w:hAnsiTheme="minorBidi" w:cstheme="minorBidi"/>
          <w:bCs/>
          <w:color w:val="000000"/>
          <w:sz w:val="24"/>
          <w:szCs w:val="24"/>
        </w:rPr>
        <w:t>.</w:t>
      </w:r>
      <w:r w:rsidR="00802A9B" w:rsidRPr="00802A9B">
        <w:rPr>
          <w:rFonts w:asciiTheme="minorBidi" w:eastAsia="Calibri" w:hAnsiTheme="minorBidi" w:cstheme="minorBidi"/>
          <w:bCs/>
          <w:color w:val="000000"/>
          <w:sz w:val="24"/>
          <w:szCs w:val="24"/>
        </w:rPr>
        <w:t xml:space="preserve"> There were 67 replies with 44 female and 23 male respondents. 70% of respondents had been </w:t>
      </w:r>
      <w:r w:rsidR="00802A9B">
        <w:rPr>
          <w:rFonts w:asciiTheme="minorBidi" w:eastAsia="Calibri" w:hAnsiTheme="minorBidi" w:cstheme="minorBidi"/>
          <w:bCs/>
          <w:color w:val="000000"/>
          <w:sz w:val="24"/>
          <w:szCs w:val="24"/>
        </w:rPr>
        <w:t>in the village for 10 years or over. 60% of respondents had no children in their household. Ideas for improvements included providing b</w:t>
      </w:r>
      <w:r w:rsidR="00802A9B" w:rsidRPr="00802A9B">
        <w:rPr>
          <w:rFonts w:asciiTheme="minorBidi" w:eastAsia="Calibri" w:hAnsiTheme="minorBidi" w:cstheme="minorBidi"/>
          <w:bCs/>
          <w:color w:val="000000"/>
          <w:sz w:val="24"/>
          <w:szCs w:val="24"/>
        </w:rPr>
        <w:t>enches</w:t>
      </w:r>
      <w:r w:rsidR="00802A9B">
        <w:rPr>
          <w:rFonts w:asciiTheme="minorBidi" w:eastAsia="Calibri" w:hAnsiTheme="minorBidi" w:cstheme="minorBidi"/>
          <w:bCs/>
          <w:color w:val="000000"/>
          <w:sz w:val="24"/>
          <w:szCs w:val="24"/>
        </w:rPr>
        <w:t xml:space="preserve"> in the play area</w:t>
      </w:r>
      <w:r w:rsidR="00802A9B" w:rsidRPr="00802A9B">
        <w:rPr>
          <w:rFonts w:asciiTheme="minorBidi" w:eastAsia="Calibri" w:hAnsiTheme="minorBidi" w:cstheme="minorBidi"/>
          <w:bCs/>
          <w:color w:val="000000"/>
          <w:sz w:val="24"/>
          <w:szCs w:val="24"/>
        </w:rPr>
        <w:t>,</w:t>
      </w:r>
      <w:r w:rsidR="00802A9B">
        <w:rPr>
          <w:rFonts w:asciiTheme="minorBidi" w:eastAsia="Calibri" w:hAnsiTheme="minorBidi" w:cstheme="minorBidi"/>
          <w:bCs/>
          <w:color w:val="000000"/>
          <w:sz w:val="24"/>
          <w:szCs w:val="24"/>
        </w:rPr>
        <w:t xml:space="preserve"> providing </w:t>
      </w:r>
      <w:r w:rsidR="00802A9B" w:rsidRPr="00802A9B">
        <w:rPr>
          <w:rFonts w:asciiTheme="minorBidi" w:eastAsia="Calibri" w:hAnsiTheme="minorBidi" w:cstheme="minorBidi"/>
          <w:bCs/>
          <w:color w:val="000000"/>
          <w:sz w:val="24"/>
          <w:szCs w:val="24"/>
        </w:rPr>
        <w:t>a picnic area</w:t>
      </w:r>
      <w:r w:rsidR="00802A9B">
        <w:rPr>
          <w:rFonts w:asciiTheme="minorBidi" w:eastAsia="Calibri" w:hAnsiTheme="minorBidi" w:cstheme="minorBidi"/>
          <w:bCs/>
          <w:color w:val="000000"/>
          <w:sz w:val="24"/>
          <w:szCs w:val="24"/>
        </w:rPr>
        <w:t xml:space="preserve">, improving </w:t>
      </w:r>
      <w:r w:rsidR="00802A9B" w:rsidRPr="00802A9B">
        <w:rPr>
          <w:rFonts w:asciiTheme="minorBidi" w:eastAsia="Calibri" w:hAnsiTheme="minorBidi" w:cstheme="minorBidi"/>
          <w:bCs/>
          <w:color w:val="000000"/>
          <w:sz w:val="24"/>
          <w:szCs w:val="24"/>
        </w:rPr>
        <w:t>paths</w:t>
      </w:r>
      <w:r w:rsidR="00802A9B">
        <w:rPr>
          <w:rFonts w:asciiTheme="minorBidi" w:eastAsia="Calibri" w:hAnsiTheme="minorBidi" w:cstheme="minorBidi"/>
          <w:bCs/>
          <w:color w:val="000000"/>
          <w:sz w:val="24"/>
          <w:szCs w:val="24"/>
        </w:rPr>
        <w:t xml:space="preserve"> and levelling the football pitch.</w:t>
      </w:r>
    </w:p>
    <w:p w14:paraId="2BC8842D" w14:textId="0188ED87" w:rsidR="00802A9B" w:rsidRDefault="003F214A" w:rsidP="00464FD6">
      <w:pPr>
        <w:widowControl w:val="0"/>
        <w:pBdr>
          <w:top w:val="nil"/>
          <w:left w:val="nil"/>
          <w:bottom w:val="nil"/>
          <w:right w:val="nil"/>
          <w:between w:val="nil"/>
        </w:pBdr>
        <w:tabs>
          <w:tab w:val="left" w:pos="567"/>
        </w:tabs>
        <w:spacing w:before="15" w:line="278" w:lineRule="auto"/>
        <w:ind w:right="1619"/>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7EA71717" w14:textId="38C50465" w:rsidR="00802A9B" w:rsidRPr="00EC0255" w:rsidRDefault="003F214A" w:rsidP="00464FD6">
      <w:pPr>
        <w:pStyle w:val="ListParagraph"/>
        <w:widowControl w:val="0"/>
        <w:numPr>
          <w:ilvl w:val="0"/>
          <w:numId w:val="1"/>
        </w:numPr>
        <w:pBdr>
          <w:top w:val="nil"/>
          <w:left w:val="nil"/>
          <w:bottom w:val="nil"/>
          <w:right w:val="nil"/>
          <w:between w:val="nil"/>
        </w:pBdr>
        <w:tabs>
          <w:tab w:val="left" w:pos="567"/>
        </w:tabs>
        <w:spacing w:before="15" w:line="278" w:lineRule="auto"/>
        <w:ind w:left="0" w:right="101" w:firstLine="0"/>
        <w:rPr>
          <w:rFonts w:asciiTheme="minorBidi" w:eastAsia="Calibri" w:hAnsiTheme="minorBidi" w:cstheme="minorBidi"/>
          <w:bCs/>
          <w:color w:val="000000"/>
          <w:sz w:val="24"/>
          <w:szCs w:val="24"/>
        </w:rPr>
      </w:pPr>
      <w:r w:rsidRPr="00EC0255">
        <w:rPr>
          <w:rFonts w:asciiTheme="minorBidi" w:eastAsia="Calibri" w:hAnsiTheme="minorBidi" w:cstheme="minorBidi"/>
          <w:b/>
          <w:color w:val="000000"/>
          <w:sz w:val="24"/>
          <w:szCs w:val="24"/>
        </w:rPr>
        <w:t>To agree any action arising from the results of the survey</w:t>
      </w:r>
      <w:r w:rsidR="00802A9B" w:rsidRPr="00EC0255">
        <w:rPr>
          <w:rFonts w:asciiTheme="minorBidi" w:eastAsia="Calibri" w:hAnsiTheme="minorBidi" w:cstheme="minorBidi"/>
          <w:b/>
          <w:color w:val="000000"/>
          <w:sz w:val="24"/>
          <w:szCs w:val="24"/>
        </w:rPr>
        <w:t>.</w:t>
      </w:r>
      <w:r w:rsidR="00464FD6">
        <w:rPr>
          <w:rFonts w:asciiTheme="minorBidi" w:eastAsia="Calibri" w:hAnsiTheme="minorBidi" w:cstheme="minorBidi"/>
          <w:b/>
          <w:color w:val="000000"/>
          <w:sz w:val="24"/>
          <w:szCs w:val="24"/>
        </w:rPr>
        <w:t xml:space="preserve"> </w:t>
      </w:r>
      <w:r w:rsidR="00802A9B" w:rsidRPr="00EC0255">
        <w:rPr>
          <w:rFonts w:asciiTheme="minorBidi" w:eastAsia="Calibri" w:hAnsiTheme="minorBidi" w:cstheme="minorBidi"/>
          <w:bCs/>
          <w:color w:val="000000"/>
          <w:sz w:val="24"/>
          <w:szCs w:val="24"/>
        </w:rPr>
        <w:t>The following actions were agreed</w:t>
      </w:r>
      <w:r w:rsidR="00EC0255" w:rsidRPr="00EC0255">
        <w:rPr>
          <w:rFonts w:asciiTheme="minorBidi" w:eastAsia="Calibri" w:hAnsiTheme="minorBidi" w:cstheme="minorBidi"/>
          <w:bCs/>
          <w:color w:val="000000"/>
          <w:sz w:val="24"/>
          <w:szCs w:val="24"/>
        </w:rPr>
        <w:t>:</w:t>
      </w:r>
    </w:p>
    <w:p w14:paraId="4A5D0FC3" w14:textId="2C6CCE77" w:rsidR="00EC0255" w:rsidRDefault="00EC0255" w:rsidP="00EC0255">
      <w:pPr>
        <w:pStyle w:val="ListParagraph"/>
        <w:widowControl w:val="0"/>
        <w:pBdr>
          <w:top w:val="nil"/>
          <w:left w:val="nil"/>
          <w:bottom w:val="nil"/>
          <w:right w:val="nil"/>
          <w:between w:val="nil"/>
        </w:pBdr>
        <w:tabs>
          <w:tab w:val="left" w:pos="567"/>
        </w:tabs>
        <w:spacing w:before="15" w:line="278" w:lineRule="auto"/>
        <w:ind w:right="1619"/>
        <w:rPr>
          <w:rFonts w:asciiTheme="minorBidi" w:eastAsia="Calibri" w:hAnsiTheme="minorBidi" w:cstheme="minorBidi"/>
          <w:b/>
          <w:color w:val="000000"/>
          <w:sz w:val="24"/>
          <w:szCs w:val="24"/>
        </w:rPr>
      </w:pPr>
    </w:p>
    <w:p w14:paraId="65396C7E" w14:textId="6F463F31" w:rsidR="00EC0255" w:rsidRP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sidRPr="00EC0255">
        <w:rPr>
          <w:rFonts w:asciiTheme="minorBidi" w:eastAsia="Calibri" w:hAnsiTheme="minorBidi" w:cstheme="minorBidi"/>
          <w:bCs/>
          <w:color w:val="000000"/>
          <w:sz w:val="24"/>
          <w:szCs w:val="24"/>
        </w:rPr>
        <w:t xml:space="preserve">Check the boundaries of the playing fields to explore extending the </w:t>
      </w:r>
      <w:r w:rsidRPr="00EC0255">
        <w:rPr>
          <w:rFonts w:asciiTheme="minorBidi" w:eastAsia="Calibri" w:hAnsiTheme="minorBidi" w:cstheme="minorBidi"/>
          <w:bCs/>
          <w:color w:val="000000"/>
          <w:sz w:val="24"/>
          <w:szCs w:val="24"/>
        </w:rPr>
        <w:lastRenderedPageBreak/>
        <w:t>walking route.</w:t>
      </w:r>
    </w:p>
    <w:p w14:paraId="74F337B4" w14:textId="31ACECCD" w:rsidR="00EC0255" w:rsidRPr="00EC0255" w:rsidRDefault="00EC0255" w:rsidP="00EC0255">
      <w:pPr>
        <w:pStyle w:val="ListParagraph"/>
        <w:widowControl w:val="0"/>
        <w:pBdr>
          <w:top w:val="nil"/>
          <w:left w:val="nil"/>
          <w:bottom w:val="nil"/>
          <w:right w:val="nil"/>
          <w:between w:val="nil"/>
        </w:pBdr>
        <w:tabs>
          <w:tab w:val="left" w:pos="567"/>
          <w:tab w:val="left" w:pos="1134"/>
        </w:tabs>
        <w:spacing w:before="15" w:line="278" w:lineRule="auto"/>
        <w:ind w:left="567" w:right="101"/>
        <w:rPr>
          <w:rFonts w:asciiTheme="minorBidi" w:eastAsia="Calibri" w:hAnsiTheme="minorBidi" w:cstheme="minorBidi"/>
          <w:bCs/>
          <w:color w:val="000000"/>
          <w:sz w:val="24"/>
          <w:szCs w:val="24"/>
        </w:rPr>
      </w:pPr>
    </w:p>
    <w:p w14:paraId="52054A6A" w14:textId="59E70924" w:rsid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sidRPr="00EC0255">
        <w:rPr>
          <w:rFonts w:asciiTheme="minorBidi" w:eastAsia="Calibri" w:hAnsiTheme="minorBidi" w:cstheme="minorBidi"/>
          <w:bCs/>
          <w:color w:val="000000"/>
          <w:sz w:val="24"/>
          <w:szCs w:val="24"/>
        </w:rPr>
        <w:t>Fix the kit that is broken as a priority.</w:t>
      </w:r>
    </w:p>
    <w:p w14:paraId="0F568A37" w14:textId="0601152F" w:rsidR="00EC0255" w:rsidRDefault="00EC0255" w:rsidP="00EC0255">
      <w:pPr>
        <w:pStyle w:val="ListParagraph"/>
        <w:widowControl w:val="0"/>
        <w:pBdr>
          <w:top w:val="nil"/>
          <w:left w:val="nil"/>
          <w:bottom w:val="nil"/>
          <w:right w:val="nil"/>
          <w:between w:val="nil"/>
        </w:pBdr>
        <w:tabs>
          <w:tab w:val="left" w:pos="567"/>
          <w:tab w:val="left" w:pos="1134"/>
        </w:tabs>
        <w:spacing w:before="15" w:line="278" w:lineRule="auto"/>
        <w:ind w:left="567" w:right="101"/>
        <w:rPr>
          <w:rFonts w:asciiTheme="minorBidi" w:eastAsia="Calibri" w:hAnsiTheme="minorBidi" w:cstheme="minorBidi"/>
          <w:bCs/>
          <w:color w:val="000000"/>
          <w:sz w:val="24"/>
          <w:szCs w:val="24"/>
        </w:rPr>
      </w:pPr>
    </w:p>
    <w:p w14:paraId="72965E33" w14:textId="1F24CAC5" w:rsid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Produce a list of key ideas for future development.</w:t>
      </w:r>
    </w:p>
    <w:p w14:paraId="3718A81F" w14:textId="47F68753" w:rsidR="00EC0255" w:rsidRDefault="00EC0255" w:rsidP="00EC0255">
      <w:pPr>
        <w:pStyle w:val="ListParagraph"/>
        <w:widowControl w:val="0"/>
        <w:pBdr>
          <w:top w:val="nil"/>
          <w:left w:val="nil"/>
          <w:bottom w:val="nil"/>
          <w:right w:val="nil"/>
          <w:between w:val="nil"/>
        </w:pBdr>
        <w:tabs>
          <w:tab w:val="left" w:pos="567"/>
          <w:tab w:val="left" w:pos="1134"/>
        </w:tabs>
        <w:spacing w:before="15" w:line="278" w:lineRule="auto"/>
        <w:ind w:left="567" w:right="101"/>
        <w:rPr>
          <w:rFonts w:asciiTheme="minorBidi" w:eastAsia="Calibri" w:hAnsiTheme="minorBidi" w:cstheme="minorBidi"/>
          <w:bCs/>
          <w:color w:val="000000"/>
          <w:sz w:val="24"/>
          <w:szCs w:val="24"/>
        </w:rPr>
      </w:pPr>
    </w:p>
    <w:p w14:paraId="57B261BA" w14:textId="00CDF901" w:rsid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 xml:space="preserve">Coordinate </w:t>
      </w:r>
      <w:r w:rsidR="00464FD6">
        <w:rPr>
          <w:rFonts w:asciiTheme="minorBidi" w:eastAsia="Calibri" w:hAnsiTheme="minorBidi" w:cstheme="minorBidi"/>
          <w:bCs/>
          <w:color w:val="000000"/>
          <w:sz w:val="24"/>
          <w:szCs w:val="24"/>
        </w:rPr>
        <w:t xml:space="preserve">future </w:t>
      </w:r>
      <w:r>
        <w:rPr>
          <w:rFonts w:asciiTheme="minorBidi" w:eastAsia="Calibri" w:hAnsiTheme="minorBidi" w:cstheme="minorBidi"/>
          <w:bCs/>
          <w:color w:val="000000"/>
          <w:sz w:val="24"/>
          <w:szCs w:val="24"/>
        </w:rPr>
        <w:t>events at the playing fields with the Village Hall committee.</w:t>
      </w:r>
    </w:p>
    <w:p w14:paraId="6034ED56" w14:textId="6981E3B7" w:rsidR="00EC0255" w:rsidRDefault="00EC0255" w:rsidP="00EC0255">
      <w:pPr>
        <w:pStyle w:val="ListParagraph"/>
        <w:widowControl w:val="0"/>
        <w:pBdr>
          <w:top w:val="nil"/>
          <w:left w:val="nil"/>
          <w:bottom w:val="nil"/>
          <w:right w:val="nil"/>
          <w:between w:val="nil"/>
        </w:pBdr>
        <w:tabs>
          <w:tab w:val="left" w:pos="567"/>
          <w:tab w:val="left" w:pos="1134"/>
        </w:tabs>
        <w:spacing w:before="15" w:line="278" w:lineRule="auto"/>
        <w:ind w:left="567" w:right="101"/>
        <w:rPr>
          <w:rFonts w:asciiTheme="minorBidi" w:eastAsia="Calibri" w:hAnsiTheme="minorBidi" w:cstheme="minorBidi"/>
          <w:bCs/>
          <w:color w:val="000000"/>
          <w:sz w:val="24"/>
          <w:szCs w:val="24"/>
        </w:rPr>
      </w:pPr>
    </w:p>
    <w:p w14:paraId="3709DDC4" w14:textId="482F7880" w:rsid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 xml:space="preserve">Produce a </w:t>
      </w:r>
      <w:proofErr w:type="gramStart"/>
      <w:r>
        <w:rPr>
          <w:rFonts w:asciiTheme="minorBidi" w:eastAsia="Calibri" w:hAnsiTheme="minorBidi" w:cstheme="minorBidi"/>
          <w:bCs/>
          <w:color w:val="000000"/>
          <w:sz w:val="24"/>
          <w:szCs w:val="24"/>
        </w:rPr>
        <w:t>one page</w:t>
      </w:r>
      <w:proofErr w:type="gramEnd"/>
      <w:r>
        <w:rPr>
          <w:rFonts w:asciiTheme="minorBidi" w:eastAsia="Calibri" w:hAnsiTheme="minorBidi" w:cstheme="minorBidi"/>
          <w:bCs/>
          <w:color w:val="000000"/>
          <w:sz w:val="24"/>
          <w:szCs w:val="24"/>
        </w:rPr>
        <w:t xml:space="preserve"> summary of the Playing Filed survey results and actions for </w:t>
      </w:r>
      <w:r w:rsidR="00464FD6">
        <w:rPr>
          <w:rFonts w:asciiTheme="minorBidi" w:eastAsia="Calibri" w:hAnsiTheme="minorBidi" w:cstheme="minorBidi"/>
          <w:bCs/>
          <w:color w:val="000000"/>
          <w:sz w:val="24"/>
          <w:szCs w:val="24"/>
        </w:rPr>
        <w:t xml:space="preserve">distribution to </w:t>
      </w:r>
      <w:r>
        <w:rPr>
          <w:rFonts w:asciiTheme="minorBidi" w:eastAsia="Calibri" w:hAnsiTheme="minorBidi" w:cstheme="minorBidi"/>
          <w:bCs/>
          <w:color w:val="000000"/>
          <w:sz w:val="24"/>
          <w:szCs w:val="24"/>
        </w:rPr>
        <w:t>village members and the Parish Council. The Chairman will produce the summary.</w:t>
      </w:r>
    </w:p>
    <w:p w14:paraId="57D4320A" w14:textId="77777777" w:rsidR="00EC0255" w:rsidRPr="00EC0255" w:rsidRDefault="00EC0255" w:rsidP="00EC0255">
      <w:pPr>
        <w:pStyle w:val="ListParagraph"/>
        <w:rPr>
          <w:rFonts w:asciiTheme="minorBidi" w:eastAsia="Calibri" w:hAnsiTheme="minorBidi" w:cstheme="minorBidi"/>
          <w:bCs/>
          <w:color w:val="000000"/>
          <w:sz w:val="24"/>
          <w:szCs w:val="24"/>
        </w:rPr>
      </w:pPr>
    </w:p>
    <w:p w14:paraId="1E344F55" w14:textId="76264E28" w:rsid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 xml:space="preserve">Request the </w:t>
      </w:r>
      <w:r w:rsidR="00464FD6">
        <w:rPr>
          <w:rFonts w:asciiTheme="minorBidi" w:eastAsia="Calibri" w:hAnsiTheme="minorBidi" w:cstheme="minorBidi"/>
          <w:bCs/>
          <w:color w:val="000000"/>
          <w:sz w:val="24"/>
          <w:szCs w:val="24"/>
        </w:rPr>
        <w:t>C</w:t>
      </w:r>
      <w:r>
        <w:rPr>
          <w:rFonts w:asciiTheme="minorBidi" w:eastAsia="Calibri" w:hAnsiTheme="minorBidi" w:cstheme="minorBidi"/>
          <w:bCs/>
          <w:color w:val="000000"/>
          <w:sz w:val="24"/>
          <w:szCs w:val="24"/>
        </w:rPr>
        <w:t>lerk obtains quotes for benches and for repairing the raised flower beds. Alex Seymour may be suitable to approach for a quote on repairing the brickwork.</w:t>
      </w:r>
    </w:p>
    <w:p w14:paraId="3DE64712" w14:textId="77777777" w:rsidR="00EC0255" w:rsidRPr="00EC0255" w:rsidRDefault="00EC0255" w:rsidP="00EC0255">
      <w:pPr>
        <w:pStyle w:val="ListParagraph"/>
        <w:rPr>
          <w:rFonts w:asciiTheme="minorBidi" w:eastAsia="Calibri" w:hAnsiTheme="minorBidi" w:cstheme="minorBidi"/>
          <w:bCs/>
          <w:color w:val="000000"/>
          <w:sz w:val="24"/>
          <w:szCs w:val="24"/>
        </w:rPr>
      </w:pPr>
    </w:p>
    <w:p w14:paraId="31C3C195" w14:textId="74C500F8" w:rsidR="00EC0255" w:rsidRPr="00EC0255" w:rsidRDefault="00EC0255" w:rsidP="00EC0255">
      <w:pPr>
        <w:pStyle w:val="ListParagraph"/>
        <w:widowControl w:val="0"/>
        <w:numPr>
          <w:ilvl w:val="0"/>
          <w:numId w:val="3"/>
        </w:numPr>
        <w:pBdr>
          <w:top w:val="nil"/>
          <w:left w:val="nil"/>
          <w:bottom w:val="nil"/>
          <w:right w:val="nil"/>
          <w:between w:val="nil"/>
        </w:pBdr>
        <w:tabs>
          <w:tab w:val="left" w:pos="567"/>
          <w:tab w:val="left" w:pos="1134"/>
        </w:tabs>
        <w:spacing w:before="15" w:line="278" w:lineRule="auto"/>
        <w:ind w:left="567" w:right="101"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Obtain advice from Burton on how they obtain money for the plantation. Cllr Doherty to approach.</w:t>
      </w:r>
    </w:p>
    <w:p w14:paraId="00000011" w14:textId="70D035A6" w:rsidR="0004128F" w:rsidRPr="00802A9B" w:rsidRDefault="003F214A" w:rsidP="00EC0255">
      <w:pPr>
        <w:widowControl w:val="0"/>
        <w:pBdr>
          <w:top w:val="nil"/>
          <w:left w:val="nil"/>
          <w:bottom w:val="nil"/>
          <w:right w:val="nil"/>
          <w:between w:val="nil"/>
        </w:pBdr>
        <w:tabs>
          <w:tab w:val="left" w:pos="567"/>
        </w:tabs>
        <w:spacing w:before="15" w:line="278" w:lineRule="auto"/>
        <w:ind w:right="1619"/>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48E4A337" w14:textId="75CF43C2" w:rsidR="00EC0255" w:rsidRPr="00EC0255" w:rsidRDefault="003F214A" w:rsidP="00EC0255">
      <w:pPr>
        <w:pStyle w:val="ListParagraph"/>
        <w:widowControl w:val="0"/>
        <w:numPr>
          <w:ilvl w:val="0"/>
          <w:numId w:val="1"/>
        </w:numPr>
        <w:pBdr>
          <w:top w:val="nil"/>
          <w:left w:val="nil"/>
          <w:bottom w:val="nil"/>
          <w:right w:val="nil"/>
          <w:between w:val="nil"/>
        </w:pBdr>
        <w:tabs>
          <w:tab w:val="left" w:pos="567"/>
        </w:tabs>
        <w:spacing w:before="16" w:line="279" w:lineRule="auto"/>
        <w:ind w:left="0" w:right="470" w:firstLine="0"/>
        <w:rPr>
          <w:rFonts w:asciiTheme="minorBidi" w:eastAsia="Calibri" w:hAnsiTheme="minorBidi" w:cstheme="minorBidi"/>
          <w:b/>
          <w:color w:val="000000"/>
          <w:sz w:val="24"/>
          <w:szCs w:val="24"/>
        </w:rPr>
      </w:pPr>
      <w:r w:rsidRPr="00EC0255">
        <w:rPr>
          <w:rFonts w:asciiTheme="minorBidi" w:eastAsia="Calibri" w:hAnsiTheme="minorBidi" w:cstheme="minorBidi"/>
          <w:b/>
          <w:color w:val="000000"/>
          <w:sz w:val="24"/>
          <w:szCs w:val="24"/>
        </w:rPr>
        <w:t>To agree the playing field action plan (subject to additions from item 9)</w:t>
      </w:r>
      <w:r w:rsidR="00802A9B" w:rsidRPr="00EC0255">
        <w:rPr>
          <w:rFonts w:asciiTheme="minorBidi" w:eastAsia="Calibri" w:hAnsiTheme="minorBidi" w:cstheme="minorBidi"/>
          <w:b/>
          <w:color w:val="000000"/>
          <w:sz w:val="24"/>
          <w:szCs w:val="24"/>
        </w:rPr>
        <w:t>.</w:t>
      </w:r>
      <w:r w:rsidR="00EC0255" w:rsidRPr="00EC0255">
        <w:rPr>
          <w:rFonts w:asciiTheme="minorBidi" w:eastAsia="Calibri" w:hAnsiTheme="minorBidi" w:cstheme="minorBidi"/>
          <w:b/>
          <w:color w:val="000000"/>
          <w:sz w:val="24"/>
          <w:szCs w:val="24"/>
        </w:rPr>
        <w:t xml:space="preserve"> </w:t>
      </w:r>
      <w:r w:rsidR="00EC0255" w:rsidRPr="00EC0255">
        <w:rPr>
          <w:rFonts w:asciiTheme="minorBidi" w:eastAsia="Calibri" w:hAnsiTheme="minorBidi" w:cstheme="minorBidi"/>
          <w:bCs/>
          <w:color w:val="000000"/>
          <w:sz w:val="24"/>
          <w:szCs w:val="24"/>
        </w:rPr>
        <w:t>The action plan was agreed</w:t>
      </w:r>
      <w:r w:rsidR="00EC0255">
        <w:rPr>
          <w:rFonts w:asciiTheme="minorBidi" w:eastAsia="Calibri" w:hAnsiTheme="minorBidi" w:cstheme="minorBidi"/>
          <w:bCs/>
          <w:color w:val="000000"/>
          <w:sz w:val="24"/>
          <w:szCs w:val="24"/>
        </w:rPr>
        <w:t xml:space="preserve"> with no additions from item 9</w:t>
      </w:r>
      <w:r w:rsidR="00EC0255" w:rsidRPr="00EC0255">
        <w:rPr>
          <w:rFonts w:asciiTheme="minorBidi" w:eastAsia="Calibri" w:hAnsiTheme="minorBidi" w:cstheme="minorBidi"/>
          <w:bCs/>
          <w:color w:val="000000"/>
          <w:sz w:val="24"/>
          <w:szCs w:val="24"/>
        </w:rPr>
        <w:t>. It was also agreed to</w:t>
      </w:r>
      <w:r w:rsidR="00EC0255">
        <w:rPr>
          <w:rFonts w:asciiTheme="minorBidi" w:eastAsia="Calibri" w:hAnsiTheme="minorBidi" w:cstheme="minorBidi"/>
          <w:bCs/>
          <w:color w:val="000000"/>
          <w:sz w:val="24"/>
          <w:szCs w:val="24"/>
        </w:rPr>
        <w:t>:</w:t>
      </w:r>
    </w:p>
    <w:p w14:paraId="1EB4C639" w14:textId="77777777" w:rsidR="00EC0255" w:rsidRDefault="00EC0255" w:rsidP="00EC0255">
      <w:pPr>
        <w:pStyle w:val="ListParagraph"/>
        <w:widowControl w:val="0"/>
        <w:pBdr>
          <w:top w:val="nil"/>
          <w:left w:val="nil"/>
          <w:bottom w:val="nil"/>
          <w:right w:val="nil"/>
          <w:between w:val="nil"/>
        </w:pBdr>
        <w:tabs>
          <w:tab w:val="left" w:pos="567"/>
        </w:tabs>
        <w:spacing w:before="16" w:line="279" w:lineRule="auto"/>
        <w:ind w:left="0" w:right="470"/>
        <w:rPr>
          <w:rFonts w:asciiTheme="minorBidi" w:eastAsia="Calibri" w:hAnsiTheme="minorBidi" w:cstheme="minorBidi"/>
          <w:b/>
          <w:color w:val="000000"/>
          <w:sz w:val="24"/>
          <w:szCs w:val="24"/>
        </w:rPr>
      </w:pPr>
    </w:p>
    <w:p w14:paraId="4E5F809B" w14:textId="60ADDD56" w:rsidR="00EC0255" w:rsidRDefault="00EC0255" w:rsidP="00EC0255">
      <w:pPr>
        <w:pStyle w:val="ListParagraph"/>
        <w:widowControl w:val="0"/>
        <w:numPr>
          <w:ilvl w:val="0"/>
          <w:numId w:val="4"/>
        </w:numPr>
        <w:pBdr>
          <w:top w:val="nil"/>
          <w:left w:val="nil"/>
          <w:bottom w:val="nil"/>
          <w:right w:val="nil"/>
          <w:between w:val="nil"/>
        </w:pBdr>
        <w:tabs>
          <w:tab w:val="left" w:pos="567"/>
          <w:tab w:val="left" w:pos="1134"/>
        </w:tabs>
        <w:spacing w:before="16" w:line="279" w:lineRule="auto"/>
        <w:ind w:left="567" w:right="470"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A</w:t>
      </w:r>
      <w:r w:rsidRPr="00EC0255">
        <w:rPr>
          <w:rFonts w:asciiTheme="minorBidi" w:eastAsia="Calibri" w:hAnsiTheme="minorBidi" w:cstheme="minorBidi"/>
          <w:bCs/>
          <w:color w:val="000000"/>
          <w:sz w:val="24"/>
          <w:szCs w:val="24"/>
        </w:rPr>
        <w:t xml:space="preserve">dd the dates when items </w:t>
      </w:r>
      <w:r w:rsidR="00464FD6">
        <w:rPr>
          <w:rFonts w:asciiTheme="minorBidi" w:eastAsia="Calibri" w:hAnsiTheme="minorBidi" w:cstheme="minorBidi"/>
          <w:bCs/>
          <w:color w:val="000000"/>
          <w:sz w:val="24"/>
          <w:szCs w:val="24"/>
        </w:rPr>
        <w:t>are</w:t>
      </w:r>
      <w:r w:rsidRPr="00EC0255">
        <w:rPr>
          <w:rFonts w:asciiTheme="minorBidi" w:eastAsia="Calibri" w:hAnsiTheme="minorBidi" w:cstheme="minorBidi"/>
          <w:bCs/>
          <w:color w:val="000000"/>
          <w:sz w:val="24"/>
          <w:szCs w:val="24"/>
        </w:rPr>
        <w:t xml:space="preserve"> added to the action plan and when completed</w:t>
      </w:r>
      <w:r>
        <w:rPr>
          <w:rFonts w:asciiTheme="minorBidi" w:eastAsia="Calibri" w:hAnsiTheme="minorBidi" w:cstheme="minorBidi"/>
          <w:bCs/>
          <w:color w:val="000000"/>
          <w:sz w:val="24"/>
          <w:szCs w:val="24"/>
        </w:rPr>
        <w:t>.</w:t>
      </w:r>
    </w:p>
    <w:p w14:paraId="5DA9BB94" w14:textId="77777777" w:rsidR="00EC0255" w:rsidRDefault="00EC0255" w:rsidP="00EC0255">
      <w:pPr>
        <w:pStyle w:val="ListParagraph"/>
        <w:widowControl w:val="0"/>
        <w:pBdr>
          <w:top w:val="nil"/>
          <w:left w:val="nil"/>
          <w:bottom w:val="nil"/>
          <w:right w:val="nil"/>
          <w:between w:val="nil"/>
        </w:pBdr>
        <w:tabs>
          <w:tab w:val="left" w:pos="567"/>
          <w:tab w:val="left" w:pos="1134"/>
        </w:tabs>
        <w:spacing w:before="16" w:line="279" w:lineRule="auto"/>
        <w:ind w:left="567" w:right="470"/>
        <w:rPr>
          <w:rFonts w:asciiTheme="minorBidi" w:eastAsia="Calibri" w:hAnsiTheme="minorBidi" w:cstheme="minorBidi"/>
          <w:bCs/>
          <w:color w:val="000000"/>
          <w:sz w:val="24"/>
          <w:szCs w:val="24"/>
        </w:rPr>
      </w:pPr>
    </w:p>
    <w:p w14:paraId="50D8305E" w14:textId="08D5A300" w:rsidR="00EC0255" w:rsidRDefault="00EC0255" w:rsidP="00EC0255">
      <w:pPr>
        <w:pStyle w:val="ListParagraph"/>
        <w:widowControl w:val="0"/>
        <w:numPr>
          <w:ilvl w:val="0"/>
          <w:numId w:val="4"/>
        </w:numPr>
        <w:pBdr>
          <w:top w:val="nil"/>
          <w:left w:val="nil"/>
          <w:bottom w:val="nil"/>
          <w:right w:val="nil"/>
          <w:between w:val="nil"/>
        </w:pBdr>
        <w:tabs>
          <w:tab w:val="left" w:pos="567"/>
          <w:tab w:val="left" w:pos="1134"/>
        </w:tabs>
        <w:spacing w:before="16" w:line="279" w:lineRule="auto"/>
        <w:ind w:left="567" w:right="470"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Write r</w:t>
      </w:r>
      <w:r w:rsidRPr="00EC0255">
        <w:rPr>
          <w:rFonts w:asciiTheme="minorBidi" w:eastAsia="Calibri" w:hAnsiTheme="minorBidi" w:cstheme="minorBidi"/>
          <w:bCs/>
          <w:color w:val="000000"/>
          <w:sz w:val="24"/>
          <w:szCs w:val="24"/>
        </w:rPr>
        <w:t>isk assessments for all required activities.</w:t>
      </w:r>
    </w:p>
    <w:p w14:paraId="06DAF1AC" w14:textId="18760F94" w:rsidR="00EC0255" w:rsidRDefault="00EC0255" w:rsidP="00EC0255">
      <w:pPr>
        <w:pStyle w:val="ListParagraph"/>
        <w:widowControl w:val="0"/>
        <w:pBdr>
          <w:top w:val="nil"/>
          <w:left w:val="nil"/>
          <w:bottom w:val="nil"/>
          <w:right w:val="nil"/>
          <w:between w:val="nil"/>
        </w:pBdr>
        <w:tabs>
          <w:tab w:val="left" w:pos="567"/>
          <w:tab w:val="left" w:pos="1134"/>
        </w:tabs>
        <w:spacing w:before="16" w:line="279" w:lineRule="auto"/>
        <w:ind w:left="567" w:right="470"/>
        <w:rPr>
          <w:rFonts w:asciiTheme="minorBidi" w:eastAsia="Calibri" w:hAnsiTheme="minorBidi" w:cstheme="minorBidi"/>
          <w:bCs/>
          <w:color w:val="000000"/>
          <w:sz w:val="24"/>
          <w:szCs w:val="24"/>
        </w:rPr>
      </w:pPr>
    </w:p>
    <w:p w14:paraId="04406E2C" w14:textId="6785CC1F" w:rsidR="00EC0255" w:rsidRPr="00EC0255" w:rsidRDefault="00EC0255" w:rsidP="00EC0255">
      <w:pPr>
        <w:pStyle w:val="ListParagraph"/>
        <w:widowControl w:val="0"/>
        <w:numPr>
          <w:ilvl w:val="0"/>
          <w:numId w:val="4"/>
        </w:numPr>
        <w:pBdr>
          <w:top w:val="nil"/>
          <w:left w:val="nil"/>
          <w:bottom w:val="nil"/>
          <w:right w:val="nil"/>
          <w:between w:val="nil"/>
        </w:pBdr>
        <w:tabs>
          <w:tab w:val="left" w:pos="567"/>
          <w:tab w:val="left" w:pos="1134"/>
        </w:tabs>
        <w:spacing w:before="16" w:line="279" w:lineRule="auto"/>
        <w:ind w:left="567" w:right="470"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Request that the Clerk ensures that a member of the Playing Field Committee is present when the annual playing field inspection is carried out.</w:t>
      </w:r>
    </w:p>
    <w:p w14:paraId="00000012" w14:textId="548D5737" w:rsidR="0004128F" w:rsidRPr="00802A9B" w:rsidRDefault="003F214A" w:rsidP="00802A9B">
      <w:pPr>
        <w:widowControl w:val="0"/>
        <w:pBdr>
          <w:top w:val="nil"/>
          <w:left w:val="nil"/>
          <w:bottom w:val="nil"/>
          <w:right w:val="nil"/>
          <w:between w:val="nil"/>
        </w:pBdr>
        <w:tabs>
          <w:tab w:val="left" w:pos="567"/>
        </w:tabs>
        <w:spacing w:before="16" w:line="279" w:lineRule="auto"/>
        <w:ind w:right="470"/>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4519D874" w14:textId="1563D8E1" w:rsidR="00802A9B" w:rsidRDefault="003F214A" w:rsidP="00802A9B">
      <w:pPr>
        <w:widowControl w:val="0"/>
        <w:pBdr>
          <w:top w:val="nil"/>
          <w:left w:val="nil"/>
          <w:bottom w:val="nil"/>
          <w:right w:val="nil"/>
          <w:between w:val="nil"/>
        </w:pBdr>
        <w:tabs>
          <w:tab w:val="left" w:pos="567"/>
        </w:tabs>
        <w:spacing w:before="16" w:line="279" w:lineRule="auto"/>
        <w:ind w:right="470"/>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12. To agree to hold a volunteer day on 26</w:t>
      </w:r>
      <w:r w:rsidR="00802A9B" w:rsidRPr="00802A9B">
        <w:rPr>
          <w:rFonts w:asciiTheme="minorBidi" w:eastAsia="Calibri" w:hAnsiTheme="minorBidi" w:cstheme="minorBidi"/>
          <w:b/>
          <w:color w:val="000000"/>
          <w:sz w:val="24"/>
          <w:szCs w:val="24"/>
          <w:vertAlign w:val="superscript"/>
        </w:rPr>
        <w:t>th</w:t>
      </w:r>
      <w:r w:rsidRPr="00802A9B">
        <w:rPr>
          <w:rFonts w:asciiTheme="minorBidi" w:eastAsia="Calibri" w:hAnsiTheme="minorBidi" w:cstheme="minorBidi"/>
          <w:b/>
          <w:color w:val="000000"/>
          <w:sz w:val="24"/>
          <w:szCs w:val="24"/>
        </w:rPr>
        <w:t xml:space="preserve"> June 2021 and allocate tasks from the action plan. </w:t>
      </w:r>
      <w:r w:rsidR="00802A9B" w:rsidRPr="00802A9B">
        <w:rPr>
          <w:rFonts w:asciiTheme="minorBidi" w:eastAsia="Calibri" w:hAnsiTheme="minorBidi" w:cstheme="minorBidi"/>
          <w:bCs/>
          <w:color w:val="000000"/>
          <w:sz w:val="24"/>
          <w:szCs w:val="24"/>
        </w:rPr>
        <w:t>It was agreed to hold a volunteer day on 26</w:t>
      </w:r>
      <w:r w:rsidR="00802A9B" w:rsidRPr="00802A9B">
        <w:rPr>
          <w:rFonts w:asciiTheme="minorBidi" w:eastAsia="Calibri" w:hAnsiTheme="minorBidi" w:cstheme="minorBidi"/>
          <w:bCs/>
          <w:color w:val="000000"/>
          <w:sz w:val="24"/>
          <w:szCs w:val="24"/>
          <w:vertAlign w:val="superscript"/>
        </w:rPr>
        <w:t>th</w:t>
      </w:r>
      <w:r w:rsidR="00802A9B" w:rsidRPr="00802A9B">
        <w:rPr>
          <w:rFonts w:asciiTheme="minorBidi" w:eastAsia="Calibri" w:hAnsiTheme="minorBidi" w:cstheme="minorBidi"/>
          <w:bCs/>
          <w:color w:val="000000"/>
          <w:sz w:val="24"/>
          <w:szCs w:val="24"/>
        </w:rPr>
        <w:t xml:space="preserve"> June 2021. It was decided to concentrate tasks</w:t>
      </w:r>
      <w:r w:rsidR="00EC0255">
        <w:rPr>
          <w:rFonts w:asciiTheme="minorBidi" w:eastAsia="Calibri" w:hAnsiTheme="minorBidi" w:cstheme="minorBidi"/>
          <w:bCs/>
          <w:color w:val="000000"/>
          <w:sz w:val="24"/>
          <w:szCs w:val="24"/>
        </w:rPr>
        <w:t xml:space="preserve"> at the entrance and in the </w:t>
      </w:r>
      <w:proofErr w:type="spellStart"/>
      <w:r w:rsidR="00EC0255">
        <w:rPr>
          <w:rFonts w:asciiTheme="minorBidi" w:eastAsia="Calibri" w:hAnsiTheme="minorBidi" w:cstheme="minorBidi"/>
          <w:bCs/>
          <w:color w:val="000000"/>
          <w:sz w:val="24"/>
          <w:szCs w:val="24"/>
        </w:rPr>
        <w:t>childrens</w:t>
      </w:r>
      <w:proofErr w:type="spellEnd"/>
      <w:r w:rsidR="00EC0255">
        <w:rPr>
          <w:rFonts w:asciiTheme="minorBidi" w:eastAsia="Calibri" w:hAnsiTheme="minorBidi" w:cstheme="minorBidi"/>
          <w:bCs/>
          <w:color w:val="000000"/>
          <w:sz w:val="24"/>
          <w:szCs w:val="24"/>
        </w:rPr>
        <w:t>’ playground</w:t>
      </w:r>
      <w:r w:rsidR="00464FD6">
        <w:rPr>
          <w:rFonts w:asciiTheme="minorBidi" w:eastAsia="Calibri" w:hAnsiTheme="minorBidi" w:cstheme="minorBidi"/>
          <w:bCs/>
          <w:color w:val="000000"/>
          <w:sz w:val="24"/>
          <w:szCs w:val="24"/>
        </w:rPr>
        <w:t>. It</w:t>
      </w:r>
      <w:r w:rsidR="00EC0255">
        <w:rPr>
          <w:rFonts w:asciiTheme="minorBidi" w:eastAsia="Calibri" w:hAnsiTheme="minorBidi" w:cstheme="minorBidi"/>
          <w:bCs/>
          <w:color w:val="000000"/>
          <w:sz w:val="24"/>
          <w:szCs w:val="24"/>
        </w:rPr>
        <w:t xml:space="preserve"> was not known who would attend the volunteer day there was no allocation of tasks.</w:t>
      </w:r>
    </w:p>
    <w:p w14:paraId="71814108" w14:textId="77777777" w:rsidR="00802A9B" w:rsidRDefault="00802A9B" w:rsidP="00802A9B">
      <w:pPr>
        <w:widowControl w:val="0"/>
        <w:pBdr>
          <w:top w:val="nil"/>
          <w:left w:val="nil"/>
          <w:bottom w:val="nil"/>
          <w:right w:val="nil"/>
          <w:between w:val="nil"/>
        </w:pBdr>
        <w:tabs>
          <w:tab w:val="left" w:pos="567"/>
        </w:tabs>
        <w:spacing w:before="16" w:line="279" w:lineRule="auto"/>
        <w:ind w:right="470"/>
        <w:rPr>
          <w:rFonts w:asciiTheme="minorBidi" w:eastAsia="Calibri" w:hAnsiTheme="minorBidi" w:cstheme="minorBidi"/>
          <w:b/>
          <w:color w:val="000000"/>
          <w:sz w:val="24"/>
          <w:szCs w:val="24"/>
        </w:rPr>
      </w:pPr>
    </w:p>
    <w:p w14:paraId="00000013" w14:textId="35DE7188" w:rsidR="0004128F" w:rsidRPr="00802A9B" w:rsidRDefault="003F214A" w:rsidP="00802A9B">
      <w:pPr>
        <w:widowControl w:val="0"/>
        <w:pBdr>
          <w:top w:val="nil"/>
          <w:left w:val="nil"/>
          <w:bottom w:val="nil"/>
          <w:right w:val="nil"/>
          <w:between w:val="nil"/>
        </w:pBdr>
        <w:tabs>
          <w:tab w:val="left" w:pos="567"/>
        </w:tabs>
        <w:spacing w:before="16" w:line="279" w:lineRule="auto"/>
        <w:ind w:right="470"/>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13. To approve expenditure on the following items required to carry out repairs</w:t>
      </w:r>
      <w:r w:rsidR="00EC0255">
        <w:rPr>
          <w:rFonts w:asciiTheme="minorBidi" w:eastAsia="Calibri" w:hAnsiTheme="minorBidi" w:cstheme="minorBidi"/>
          <w:b/>
          <w:color w:val="000000"/>
          <w:sz w:val="24"/>
          <w:szCs w:val="24"/>
        </w:rPr>
        <w:t>.</w:t>
      </w:r>
      <w:r w:rsidRPr="00802A9B">
        <w:rPr>
          <w:rFonts w:asciiTheme="minorBidi" w:eastAsia="Calibri" w:hAnsiTheme="minorBidi" w:cstheme="minorBidi"/>
          <w:b/>
          <w:color w:val="000000"/>
          <w:sz w:val="24"/>
          <w:szCs w:val="24"/>
        </w:rPr>
        <w:t xml:space="preserve">  </w:t>
      </w:r>
    </w:p>
    <w:p w14:paraId="00000014" w14:textId="77777777" w:rsidR="0004128F" w:rsidRPr="00802A9B" w:rsidRDefault="0004128F" w:rsidP="00802A9B">
      <w:pPr>
        <w:widowControl w:val="0"/>
        <w:pBdr>
          <w:top w:val="nil"/>
          <w:left w:val="nil"/>
          <w:bottom w:val="nil"/>
          <w:right w:val="nil"/>
          <w:between w:val="nil"/>
        </w:pBdr>
        <w:tabs>
          <w:tab w:val="left" w:pos="567"/>
        </w:tabs>
        <w:spacing w:before="16" w:line="279" w:lineRule="auto"/>
        <w:ind w:right="470"/>
        <w:rPr>
          <w:rFonts w:asciiTheme="minorBidi" w:eastAsia="Calibri" w:hAnsiTheme="minorBidi" w:cstheme="minorBidi"/>
          <w:sz w:val="24"/>
          <w:szCs w:val="24"/>
        </w:rPr>
      </w:pPr>
    </w:p>
    <w:p w14:paraId="00000015" w14:textId="3283E9BC" w:rsidR="0004128F" w:rsidRPr="00802A9B" w:rsidRDefault="003F214A" w:rsidP="00464FD6">
      <w:pPr>
        <w:widowControl w:val="0"/>
        <w:pBdr>
          <w:top w:val="nil"/>
          <w:left w:val="nil"/>
          <w:bottom w:val="nil"/>
          <w:right w:val="nil"/>
          <w:between w:val="nil"/>
        </w:pBdr>
        <w:tabs>
          <w:tab w:val="left" w:pos="567"/>
          <w:tab w:val="left" w:pos="1134"/>
        </w:tabs>
        <w:spacing w:before="16" w:line="279" w:lineRule="auto"/>
        <w:ind w:left="567" w:right="470"/>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a.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Fixed net supports for football nets up to £100</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0000016" w14:textId="09AA9B68" w:rsidR="0004128F" w:rsidRPr="00802A9B" w:rsidRDefault="003F214A" w:rsidP="00464FD6">
      <w:pPr>
        <w:widowControl w:val="0"/>
        <w:pBdr>
          <w:top w:val="nil"/>
          <w:left w:val="nil"/>
          <w:bottom w:val="nil"/>
          <w:right w:val="nil"/>
          <w:between w:val="nil"/>
        </w:pBdr>
        <w:tabs>
          <w:tab w:val="left" w:pos="567"/>
          <w:tab w:val="left" w:pos="1134"/>
        </w:tabs>
        <w:spacing w:before="15" w:line="240" w:lineRule="auto"/>
        <w:ind w:left="567"/>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b.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Basketball repairs and nets up to £100</w:t>
      </w:r>
      <w:r w:rsidR="00802A9B">
        <w:rPr>
          <w:rFonts w:asciiTheme="minorBidi" w:eastAsia="Calibri" w:hAnsiTheme="minorBidi" w:cstheme="minorBidi"/>
          <w:color w:val="000000"/>
          <w:sz w:val="24"/>
          <w:szCs w:val="24"/>
        </w:rPr>
        <w:t>.</w:t>
      </w:r>
    </w:p>
    <w:p w14:paraId="1E113C32" w14:textId="71188A8B" w:rsidR="00802A9B" w:rsidRDefault="003F214A" w:rsidP="00464FD6">
      <w:pPr>
        <w:widowControl w:val="0"/>
        <w:pBdr>
          <w:top w:val="nil"/>
          <w:left w:val="nil"/>
          <w:bottom w:val="nil"/>
          <w:right w:val="nil"/>
          <w:between w:val="nil"/>
        </w:pBdr>
        <w:tabs>
          <w:tab w:val="left" w:pos="567"/>
          <w:tab w:val="left" w:pos="1134"/>
        </w:tabs>
        <w:spacing w:before="49" w:line="280" w:lineRule="auto"/>
        <w:ind w:left="567" w:right="1511"/>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lastRenderedPageBreak/>
        <w:t xml:space="preserve">c.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Rust remover for goal posts and other equipment as required up to £35</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0000017" w14:textId="5587E550" w:rsidR="0004128F" w:rsidRPr="00802A9B" w:rsidRDefault="003F214A" w:rsidP="00464FD6">
      <w:pPr>
        <w:widowControl w:val="0"/>
        <w:pBdr>
          <w:top w:val="nil"/>
          <w:left w:val="nil"/>
          <w:bottom w:val="nil"/>
          <w:right w:val="nil"/>
          <w:between w:val="nil"/>
        </w:pBdr>
        <w:tabs>
          <w:tab w:val="left" w:pos="567"/>
          <w:tab w:val="left" w:pos="1134"/>
        </w:tabs>
        <w:spacing w:before="49" w:line="280" w:lineRule="auto"/>
        <w:ind w:left="567" w:right="1511"/>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d.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Paint for goal post and other equipment up to £60</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0000018" w14:textId="597520C7" w:rsidR="0004128F" w:rsidRPr="00802A9B" w:rsidRDefault="003F214A" w:rsidP="00464FD6">
      <w:pPr>
        <w:widowControl w:val="0"/>
        <w:pBdr>
          <w:top w:val="nil"/>
          <w:left w:val="nil"/>
          <w:bottom w:val="nil"/>
          <w:right w:val="nil"/>
          <w:between w:val="nil"/>
        </w:pBdr>
        <w:tabs>
          <w:tab w:val="left" w:pos="567"/>
          <w:tab w:val="left" w:pos="1134"/>
        </w:tabs>
        <w:spacing w:before="14" w:line="240" w:lineRule="auto"/>
        <w:ind w:left="567"/>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e.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Preservative for wood structures up to £35</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0000019" w14:textId="7D774FA6" w:rsidR="0004128F" w:rsidRPr="00802A9B" w:rsidRDefault="003F214A" w:rsidP="00464FD6">
      <w:pPr>
        <w:widowControl w:val="0"/>
        <w:pBdr>
          <w:top w:val="nil"/>
          <w:left w:val="nil"/>
          <w:bottom w:val="nil"/>
          <w:right w:val="nil"/>
          <w:between w:val="nil"/>
        </w:pBdr>
        <w:tabs>
          <w:tab w:val="left" w:pos="567"/>
          <w:tab w:val="left" w:pos="1134"/>
        </w:tabs>
        <w:spacing w:before="52" w:line="240" w:lineRule="auto"/>
        <w:ind w:left="567"/>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f.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Traverse wall fixtures and fixings up to £60</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000001A" w14:textId="65379FF1" w:rsidR="0004128F" w:rsidRPr="00802A9B" w:rsidRDefault="003F214A" w:rsidP="00464FD6">
      <w:pPr>
        <w:widowControl w:val="0"/>
        <w:pBdr>
          <w:top w:val="nil"/>
          <w:left w:val="nil"/>
          <w:bottom w:val="nil"/>
          <w:right w:val="nil"/>
          <w:between w:val="nil"/>
        </w:pBdr>
        <w:tabs>
          <w:tab w:val="left" w:pos="567"/>
          <w:tab w:val="left" w:pos="1134"/>
        </w:tabs>
        <w:spacing w:before="49" w:line="240" w:lineRule="auto"/>
        <w:ind w:left="567"/>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g. </w:t>
      </w:r>
      <w:r w:rsidR="00464FD6">
        <w:rPr>
          <w:rFonts w:asciiTheme="minorBidi" w:eastAsia="Calibri" w:hAnsiTheme="minorBidi" w:cstheme="minorBidi"/>
          <w:color w:val="000000"/>
          <w:sz w:val="24"/>
          <w:szCs w:val="24"/>
        </w:rPr>
        <w:tab/>
      </w:r>
      <w:r w:rsidRPr="00802A9B">
        <w:rPr>
          <w:rFonts w:asciiTheme="minorBidi" w:eastAsia="Calibri" w:hAnsiTheme="minorBidi" w:cstheme="minorBidi"/>
          <w:color w:val="000000"/>
          <w:sz w:val="24"/>
          <w:szCs w:val="24"/>
        </w:rPr>
        <w:t>Wood and fixings for trim trail up to £50</w:t>
      </w:r>
      <w:r w:rsidR="00802A9B">
        <w:rPr>
          <w:rFonts w:asciiTheme="minorBidi" w:eastAsia="Calibri" w:hAnsiTheme="minorBidi" w:cstheme="minorBidi"/>
          <w:color w:val="000000"/>
          <w:sz w:val="24"/>
          <w:szCs w:val="24"/>
        </w:rPr>
        <w:t>.</w:t>
      </w:r>
      <w:r w:rsidRPr="00802A9B">
        <w:rPr>
          <w:rFonts w:asciiTheme="minorBidi" w:eastAsia="Calibri" w:hAnsiTheme="minorBidi" w:cstheme="minorBidi"/>
          <w:color w:val="000000"/>
          <w:sz w:val="24"/>
          <w:szCs w:val="24"/>
        </w:rPr>
        <w:t xml:space="preserve">  </w:t>
      </w:r>
    </w:p>
    <w:p w14:paraId="0EDCD511" w14:textId="21FFDE82" w:rsidR="00802A9B" w:rsidRDefault="003F214A" w:rsidP="00464FD6">
      <w:pPr>
        <w:widowControl w:val="0"/>
        <w:pBdr>
          <w:top w:val="nil"/>
          <w:left w:val="nil"/>
          <w:bottom w:val="nil"/>
          <w:right w:val="nil"/>
          <w:between w:val="nil"/>
        </w:pBdr>
        <w:tabs>
          <w:tab w:val="left" w:pos="567"/>
          <w:tab w:val="left" w:pos="1134"/>
        </w:tabs>
        <w:spacing w:before="52" w:line="240" w:lineRule="auto"/>
        <w:ind w:left="567"/>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h. </w:t>
      </w:r>
      <w:r w:rsidR="00464FD6">
        <w:rPr>
          <w:rFonts w:asciiTheme="minorBidi" w:eastAsia="Calibri" w:hAnsiTheme="minorBidi" w:cstheme="minorBidi"/>
          <w:color w:val="000000"/>
          <w:sz w:val="24"/>
          <w:szCs w:val="24"/>
        </w:rPr>
        <w:tab/>
      </w:r>
      <w:proofErr w:type="gramStart"/>
      <w:r w:rsidRPr="00802A9B">
        <w:rPr>
          <w:rFonts w:asciiTheme="minorBidi" w:eastAsia="Calibri" w:hAnsiTheme="minorBidi" w:cstheme="minorBidi"/>
          <w:color w:val="000000"/>
          <w:sz w:val="24"/>
          <w:szCs w:val="24"/>
        </w:rPr>
        <w:t>Cleaning</w:t>
      </w:r>
      <w:proofErr w:type="gramEnd"/>
      <w:r w:rsidRPr="00802A9B">
        <w:rPr>
          <w:rFonts w:asciiTheme="minorBidi" w:eastAsia="Calibri" w:hAnsiTheme="minorBidi" w:cstheme="minorBidi"/>
          <w:color w:val="000000"/>
          <w:sz w:val="24"/>
          <w:szCs w:val="24"/>
        </w:rPr>
        <w:t xml:space="preserve"> products and PPE for volunteer day up to £60</w:t>
      </w:r>
      <w:r w:rsidR="00802A9B">
        <w:rPr>
          <w:rFonts w:asciiTheme="minorBidi" w:eastAsia="Calibri" w:hAnsiTheme="minorBidi" w:cstheme="minorBidi"/>
          <w:color w:val="000000"/>
          <w:sz w:val="24"/>
          <w:szCs w:val="24"/>
        </w:rPr>
        <w:t>.</w:t>
      </w:r>
    </w:p>
    <w:p w14:paraId="18C01546" w14:textId="77777777" w:rsidR="00EC0255" w:rsidRDefault="00EC0255"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color w:val="000000"/>
          <w:sz w:val="24"/>
          <w:szCs w:val="24"/>
        </w:rPr>
      </w:pPr>
    </w:p>
    <w:p w14:paraId="393AC7D8" w14:textId="6C6C7B38" w:rsidR="00EC0255" w:rsidRDefault="00EC0255"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color w:val="000000"/>
          <w:sz w:val="24"/>
          <w:szCs w:val="24"/>
        </w:rPr>
      </w:pPr>
      <w:r>
        <w:rPr>
          <w:rFonts w:asciiTheme="minorBidi" w:eastAsia="Calibri" w:hAnsiTheme="minorBidi" w:cstheme="minorBidi"/>
          <w:color w:val="000000"/>
          <w:sz w:val="24"/>
          <w:szCs w:val="24"/>
        </w:rPr>
        <w:t>The expenditure detailed above was agreed.</w:t>
      </w:r>
    </w:p>
    <w:p w14:paraId="0000001B" w14:textId="7480DE4B" w:rsidR="0004128F" w:rsidRPr="00802A9B"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color w:val="000000"/>
          <w:sz w:val="24"/>
          <w:szCs w:val="24"/>
        </w:rPr>
      </w:pPr>
      <w:r w:rsidRPr="00802A9B">
        <w:rPr>
          <w:rFonts w:asciiTheme="minorBidi" w:eastAsia="Calibri" w:hAnsiTheme="minorBidi" w:cstheme="minorBidi"/>
          <w:color w:val="000000"/>
          <w:sz w:val="24"/>
          <w:szCs w:val="24"/>
        </w:rPr>
        <w:t xml:space="preserve">  </w:t>
      </w:r>
    </w:p>
    <w:p w14:paraId="619A32A0" w14:textId="79D6008D" w:rsidR="00802A9B"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14. To agree who will carry out the risk assessment for the volunteer day</w:t>
      </w:r>
      <w:r w:rsidR="00802A9B">
        <w:rPr>
          <w:rFonts w:asciiTheme="minorBidi" w:eastAsia="Calibri" w:hAnsiTheme="minorBidi" w:cstheme="minorBidi"/>
          <w:b/>
          <w:color w:val="000000"/>
          <w:sz w:val="24"/>
          <w:szCs w:val="24"/>
        </w:rPr>
        <w:t>.</w:t>
      </w:r>
      <w:r w:rsidR="00802A9B" w:rsidRPr="00802A9B">
        <w:rPr>
          <w:rFonts w:asciiTheme="minorBidi" w:eastAsia="Calibri" w:hAnsiTheme="minorBidi" w:cstheme="minorBidi"/>
          <w:bCs/>
          <w:color w:val="000000"/>
          <w:sz w:val="24"/>
          <w:szCs w:val="24"/>
        </w:rPr>
        <w:t xml:space="preserve"> It was agreed that Cllr Doherty would </w:t>
      </w:r>
      <w:r w:rsidR="00464FD6">
        <w:rPr>
          <w:rFonts w:asciiTheme="minorBidi" w:eastAsia="Calibri" w:hAnsiTheme="minorBidi" w:cstheme="minorBidi"/>
          <w:bCs/>
          <w:color w:val="000000"/>
          <w:sz w:val="24"/>
          <w:szCs w:val="24"/>
        </w:rPr>
        <w:t>write</w:t>
      </w:r>
      <w:r w:rsidR="00802A9B" w:rsidRPr="00802A9B">
        <w:rPr>
          <w:rFonts w:asciiTheme="minorBidi" w:eastAsia="Calibri" w:hAnsiTheme="minorBidi" w:cstheme="minorBidi"/>
          <w:bCs/>
          <w:color w:val="000000"/>
          <w:sz w:val="24"/>
          <w:szCs w:val="24"/>
        </w:rPr>
        <w:t xml:space="preserve"> the risk assessments.</w:t>
      </w:r>
      <w:r w:rsidRPr="00802A9B">
        <w:rPr>
          <w:rFonts w:asciiTheme="minorBidi" w:eastAsia="Calibri" w:hAnsiTheme="minorBidi" w:cstheme="minorBidi"/>
          <w:bCs/>
          <w:color w:val="000000"/>
          <w:sz w:val="24"/>
          <w:szCs w:val="24"/>
        </w:rPr>
        <w:t xml:space="preserve"> </w:t>
      </w:r>
    </w:p>
    <w:p w14:paraId="0000001C" w14:textId="2955F4B9" w:rsidR="0004128F" w:rsidRPr="00802A9B"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07DA3D3B" w14:textId="2794E1FE" w:rsidR="00EC0255" w:rsidRPr="00EC0255" w:rsidRDefault="003F214A" w:rsidP="00EC0255">
      <w:pPr>
        <w:widowControl w:val="0"/>
        <w:pBdr>
          <w:top w:val="nil"/>
          <w:left w:val="nil"/>
          <w:bottom w:val="nil"/>
          <w:right w:val="nil"/>
          <w:between w:val="nil"/>
        </w:pBdr>
        <w:tabs>
          <w:tab w:val="left" w:pos="567"/>
        </w:tabs>
        <w:spacing w:before="49" w:line="240" w:lineRule="auto"/>
        <w:rPr>
          <w:rFonts w:asciiTheme="minorBidi" w:eastAsia="Calibri" w:hAnsiTheme="minorBidi" w:cstheme="minorBidi"/>
          <w:bCs/>
          <w:color w:val="000000"/>
          <w:sz w:val="24"/>
          <w:szCs w:val="24"/>
        </w:rPr>
      </w:pPr>
      <w:r w:rsidRPr="00802A9B">
        <w:rPr>
          <w:rFonts w:asciiTheme="minorBidi" w:eastAsia="Calibri" w:hAnsiTheme="minorBidi" w:cstheme="minorBidi"/>
          <w:b/>
          <w:color w:val="000000"/>
          <w:sz w:val="24"/>
          <w:szCs w:val="24"/>
        </w:rPr>
        <w:t>15. To agree the date, time and place of the next three meetings</w:t>
      </w:r>
      <w:r w:rsidR="00802A9B">
        <w:rPr>
          <w:rFonts w:asciiTheme="minorBidi" w:eastAsia="Calibri" w:hAnsiTheme="minorBidi" w:cstheme="minorBidi"/>
          <w:b/>
          <w:color w:val="000000"/>
          <w:sz w:val="24"/>
          <w:szCs w:val="24"/>
        </w:rPr>
        <w:t xml:space="preserve">. </w:t>
      </w:r>
      <w:r w:rsidR="00802A9B" w:rsidRPr="00802A9B">
        <w:rPr>
          <w:rFonts w:asciiTheme="minorBidi" w:eastAsia="Calibri" w:hAnsiTheme="minorBidi" w:cstheme="minorBidi"/>
          <w:bCs/>
          <w:color w:val="000000"/>
          <w:sz w:val="24"/>
          <w:szCs w:val="24"/>
        </w:rPr>
        <w:t xml:space="preserve">The following </w:t>
      </w:r>
      <w:r w:rsidR="00802A9B">
        <w:rPr>
          <w:rFonts w:asciiTheme="minorBidi" w:eastAsia="Calibri" w:hAnsiTheme="minorBidi" w:cstheme="minorBidi"/>
          <w:bCs/>
          <w:color w:val="000000"/>
          <w:sz w:val="24"/>
          <w:szCs w:val="24"/>
        </w:rPr>
        <w:t xml:space="preserve">details were agreed for future Playing Field Committee </w:t>
      </w:r>
      <w:r w:rsidR="00802A9B" w:rsidRPr="00802A9B">
        <w:rPr>
          <w:rFonts w:asciiTheme="minorBidi" w:eastAsia="Calibri" w:hAnsiTheme="minorBidi" w:cstheme="minorBidi"/>
          <w:bCs/>
          <w:color w:val="000000"/>
          <w:sz w:val="24"/>
          <w:szCs w:val="24"/>
        </w:rPr>
        <w:t>meetings</w:t>
      </w:r>
      <w:r w:rsidR="00EC0255">
        <w:rPr>
          <w:rFonts w:asciiTheme="minorBidi" w:eastAsia="Calibri" w:hAnsiTheme="minorBidi" w:cstheme="minorBidi"/>
          <w:bCs/>
          <w:color w:val="000000"/>
          <w:sz w:val="24"/>
          <w:szCs w:val="24"/>
        </w:rPr>
        <w:t xml:space="preserve">; </w:t>
      </w:r>
      <w:r w:rsidR="00EC0255" w:rsidRPr="00EC0255">
        <w:rPr>
          <w:rFonts w:asciiTheme="minorBidi" w:eastAsia="Calibri" w:hAnsiTheme="minorBidi" w:cstheme="minorBidi"/>
          <w:bCs/>
          <w:color w:val="000000"/>
          <w:sz w:val="24"/>
          <w:szCs w:val="24"/>
        </w:rPr>
        <w:t>Wed 22 Sep</w:t>
      </w:r>
      <w:r w:rsidR="00EC0255">
        <w:rPr>
          <w:rFonts w:asciiTheme="minorBidi" w:eastAsia="Calibri" w:hAnsiTheme="minorBidi" w:cstheme="minorBidi"/>
          <w:bCs/>
          <w:color w:val="000000"/>
          <w:sz w:val="24"/>
          <w:szCs w:val="24"/>
        </w:rPr>
        <w:t xml:space="preserve">, </w:t>
      </w:r>
      <w:r w:rsidR="00EC0255" w:rsidRPr="00EC0255">
        <w:rPr>
          <w:rFonts w:asciiTheme="minorBidi" w:eastAsia="Calibri" w:hAnsiTheme="minorBidi" w:cstheme="minorBidi"/>
          <w:bCs/>
          <w:color w:val="000000"/>
          <w:sz w:val="24"/>
          <w:szCs w:val="24"/>
        </w:rPr>
        <w:t>Wed 23 Feb</w:t>
      </w:r>
      <w:r w:rsidR="00EC0255">
        <w:rPr>
          <w:rFonts w:asciiTheme="minorBidi" w:eastAsia="Calibri" w:hAnsiTheme="minorBidi" w:cstheme="minorBidi"/>
          <w:bCs/>
          <w:color w:val="000000"/>
          <w:sz w:val="24"/>
          <w:szCs w:val="24"/>
        </w:rPr>
        <w:t xml:space="preserve"> and </w:t>
      </w:r>
      <w:r w:rsidR="00EC0255" w:rsidRPr="00EC0255">
        <w:rPr>
          <w:rFonts w:asciiTheme="minorBidi" w:eastAsia="Calibri" w:hAnsiTheme="minorBidi" w:cstheme="minorBidi"/>
          <w:bCs/>
          <w:color w:val="000000"/>
          <w:sz w:val="24"/>
          <w:szCs w:val="24"/>
        </w:rPr>
        <w:t>Wed 25 May.</w:t>
      </w:r>
    </w:p>
    <w:p w14:paraId="49B268CC" w14:textId="44C31564" w:rsidR="00802A9B" w:rsidRPr="00802A9B" w:rsidRDefault="003F214A" w:rsidP="00EC0255">
      <w:pPr>
        <w:widowControl w:val="0"/>
        <w:pBdr>
          <w:top w:val="nil"/>
          <w:left w:val="nil"/>
          <w:bottom w:val="nil"/>
          <w:right w:val="nil"/>
          <w:between w:val="nil"/>
        </w:pBdr>
        <w:tabs>
          <w:tab w:val="left" w:pos="567"/>
        </w:tabs>
        <w:spacing w:before="49"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5E266803" w14:textId="77777777" w:rsidR="00EC0255"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16. To agree items for the </w:t>
      </w:r>
      <w:proofErr w:type="spellStart"/>
      <w:r w:rsidRPr="00802A9B">
        <w:rPr>
          <w:rFonts w:asciiTheme="minorBidi" w:eastAsia="Calibri" w:hAnsiTheme="minorBidi" w:cstheme="minorBidi"/>
          <w:b/>
          <w:color w:val="000000"/>
          <w:sz w:val="24"/>
          <w:szCs w:val="24"/>
        </w:rPr>
        <w:t>Hoton</w:t>
      </w:r>
      <w:proofErr w:type="spellEnd"/>
      <w:r w:rsidRPr="00802A9B">
        <w:rPr>
          <w:rFonts w:asciiTheme="minorBidi" w:eastAsia="Calibri" w:hAnsiTheme="minorBidi" w:cstheme="minorBidi"/>
          <w:b/>
          <w:color w:val="000000"/>
          <w:sz w:val="24"/>
          <w:szCs w:val="24"/>
        </w:rPr>
        <w:t xml:space="preserve"> Parish Council Press Release</w:t>
      </w:r>
      <w:r w:rsidR="00802A9B">
        <w:rPr>
          <w:rFonts w:asciiTheme="minorBidi" w:eastAsia="Calibri" w:hAnsiTheme="minorBidi" w:cstheme="minorBidi"/>
          <w:b/>
          <w:color w:val="000000"/>
          <w:sz w:val="24"/>
          <w:szCs w:val="24"/>
        </w:rPr>
        <w:t>.</w:t>
      </w:r>
      <w:r w:rsidR="00EC0255">
        <w:rPr>
          <w:rFonts w:asciiTheme="minorBidi" w:eastAsia="Calibri" w:hAnsiTheme="minorBidi" w:cstheme="minorBidi"/>
          <w:b/>
          <w:color w:val="000000"/>
          <w:sz w:val="24"/>
          <w:szCs w:val="24"/>
        </w:rPr>
        <w:t xml:space="preserve"> Write short paragraph with:</w:t>
      </w:r>
    </w:p>
    <w:p w14:paraId="4A6FFB46" w14:textId="09770B22" w:rsidR="00EC0255" w:rsidRDefault="00EC0255"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p>
    <w:p w14:paraId="36F2C090" w14:textId="3FE83A98" w:rsidR="00EC0255" w:rsidRPr="00EC0255" w:rsidRDefault="00EC0255" w:rsidP="00EC0255">
      <w:pPr>
        <w:pStyle w:val="ListParagraph"/>
        <w:widowControl w:val="0"/>
        <w:numPr>
          <w:ilvl w:val="0"/>
          <w:numId w:val="6"/>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Cs/>
          <w:color w:val="000000"/>
          <w:sz w:val="24"/>
          <w:szCs w:val="24"/>
        </w:rPr>
      </w:pPr>
      <w:r w:rsidRPr="00EC0255">
        <w:rPr>
          <w:rFonts w:asciiTheme="minorBidi" w:eastAsia="Calibri" w:hAnsiTheme="minorBidi" w:cstheme="minorBidi"/>
          <w:bCs/>
          <w:color w:val="000000"/>
          <w:sz w:val="24"/>
          <w:szCs w:val="24"/>
        </w:rPr>
        <w:t xml:space="preserve">Purpose of the Playing Field Committee </w:t>
      </w:r>
      <w:r>
        <w:rPr>
          <w:rFonts w:asciiTheme="minorBidi" w:eastAsia="Calibri" w:hAnsiTheme="minorBidi" w:cstheme="minorBidi"/>
          <w:bCs/>
          <w:color w:val="000000"/>
          <w:sz w:val="24"/>
          <w:szCs w:val="24"/>
        </w:rPr>
        <w:t>and looking for members.</w:t>
      </w:r>
    </w:p>
    <w:p w14:paraId="33C2AD0C" w14:textId="77777777" w:rsidR="00EC0255" w:rsidRPr="00EC0255" w:rsidRDefault="00EC0255" w:rsidP="00EC0255">
      <w:pPr>
        <w:widowControl w:val="0"/>
        <w:pBdr>
          <w:top w:val="nil"/>
          <w:left w:val="nil"/>
          <w:bottom w:val="nil"/>
          <w:right w:val="nil"/>
          <w:between w:val="nil"/>
        </w:pBdr>
        <w:tabs>
          <w:tab w:val="left" w:pos="567"/>
          <w:tab w:val="left" w:pos="1134"/>
        </w:tabs>
        <w:spacing w:before="52" w:line="240" w:lineRule="auto"/>
        <w:ind w:left="567"/>
        <w:rPr>
          <w:rFonts w:asciiTheme="minorBidi" w:eastAsia="Calibri" w:hAnsiTheme="minorBidi" w:cstheme="minorBidi"/>
          <w:bCs/>
          <w:color w:val="000000"/>
          <w:sz w:val="24"/>
          <w:szCs w:val="24"/>
        </w:rPr>
      </w:pPr>
    </w:p>
    <w:p w14:paraId="5F930005" w14:textId="26B21C43" w:rsidR="00802A9B" w:rsidRDefault="00EC0255" w:rsidP="00EC0255">
      <w:pPr>
        <w:pStyle w:val="ListParagraph"/>
        <w:widowControl w:val="0"/>
        <w:numPr>
          <w:ilvl w:val="0"/>
          <w:numId w:val="6"/>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Cs/>
          <w:color w:val="000000"/>
          <w:sz w:val="24"/>
          <w:szCs w:val="24"/>
        </w:rPr>
      </w:pPr>
      <w:r w:rsidRPr="00EC0255">
        <w:rPr>
          <w:rFonts w:asciiTheme="minorBidi" w:eastAsia="Calibri" w:hAnsiTheme="minorBidi" w:cstheme="minorBidi"/>
          <w:bCs/>
          <w:color w:val="000000"/>
          <w:sz w:val="24"/>
          <w:szCs w:val="24"/>
        </w:rPr>
        <w:t>Headlines from the Survey (four points)</w:t>
      </w:r>
      <w:r>
        <w:rPr>
          <w:rFonts w:asciiTheme="minorBidi" w:eastAsia="Calibri" w:hAnsiTheme="minorBidi" w:cstheme="minorBidi"/>
          <w:bCs/>
          <w:color w:val="000000"/>
          <w:sz w:val="24"/>
          <w:szCs w:val="24"/>
        </w:rPr>
        <w:t>.</w:t>
      </w:r>
    </w:p>
    <w:p w14:paraId="19736C68" w14:textId="77777777" w:rsidR="00EC0255" w:rsidRPr="00EC0255" w:rsidRDefault="00EC0255" w:rsidP="00EC0255">
      <w:pPr>
        <w:pStyle w:val="ListParagraph"/>
        <w:rPr>
          <w:rFonts w:asciiTheme="minorBidi" w:eastAsia="Calibri" w:hAnsiTheme="minorBidi" w:cstheme="minorBidi"/>
          <w:bCs/>
          <w:color w:val="000000"/>
          <w:sz w:val="24"/>
          <w:szCs w:val="24"/>
        </w:rPr>
      </w:pPr>
    </w:p>
    <w:p w14:paraId="19F2FA27" w14:textId="1BB1075C" w:rsidR="00EC0255" w:rsidRDefault="00EC0255" w:rsidP="00EC0255">
      <w:pPr>
        <w:pStyle w:val="ListParagraph"/>
        <w:widowControl w:val="0"/>
        <w:numPr>
          <w:ilvl w:val="0"/>
          <w:numId w:val="6"/>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Volunteer days.</w:t>
      </w:r>
    </w:p>
    <w:p w14:paraId="0C206B91" w14:textId="77777777" w:rsidR="00EC0255" w:rsidRPr="00EC0255" w:rsidRDefault="00EC0255" w:rsidP="00EC0255">
      <w:pPr>
        <w:pStyle w:val="ListParagraph"/>
        <w:rPr>
          <w:rFonts w:asciiTheme="minorBidi" w:eastAsia="Calibri" w:hAnsiTheme="minorBidi" w:cstheme="minorBidi"/>
          <w:bCs/>
          <w:color w:val="000000"/>
          <w:sz w:val="24"/>
          <w:szCs w:val="24"/>
        </w:rPr>
      </w:pPr>
    </w:p>
    <w:p w14:paraId="71740CEA" w14:textId="4C7750EF" w:rsidR="00EC0255" w:rsidRPr="00EC0255" w:rsidRDefault="00464FD6" w:rsidP="00EC0255">
      <w:pPr>
        <w:pStyle w:val="ListParagraph"/>
        <w:widowControl w:val="0"/>
        <w:numPr>
          <w:ilvl w:val="0"/>
          <w:numId w:val="6"/>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Cs/>
          <w:color w:val="000000"/>
          <w:sz w:val="24"/>
          <w:szCs w:val="24"/>
        </w:rPr>
      </w:pPr>
      <w:r>
        <w:rPr>
          <w:rFonts w:asciiTheme="minorBidi" w:eastAsia="Calibri" w:hAnsiTheme="minorBidi" w:cstheme="minorBidi"/>
          <w:bCs/>
          <w:color w:val="000000"/>
          <w:sz w:val="24"/>
          <w:szCs w:val="24"/>
        </w:rPr>
        <w:t>Encourage a</w:t>
      </w:r>
      <w:r w:rsidR="00EC0255">
        <w:rPr>
          <w:rFonts w:asciiTheme="minorBidi" w:eastAsia="Calibri" w:hAnsiTheme="minorBidi" w:cstheme="minorBidi"/>
          <w:bCs/>
          <w:color w:val="000000"/>
          <w:sz w:val="24"/>
          <w:szCs w:val="24"/>
        </w:rPr>
        <w:t xml:space="preserve">nyone </w:t>
      </w:r>
      <w:r>
        <w:rPr>
          <w:rFonts w:asciiTheme="minorBidi" w:eastAsia="Calibri" w:hAnsiTheme="minorBidi" w:cstheme="minorBidi"/>
          <w:bCs/>
          <w:color w:val="000000"/>
          <w:sz w:val="24"/>
          <w:szCs w:val="24"/>
        </w:rPr>
        <w:t>who</w:t>
      </w:r>
      <w:r w:rsidR="00EC0255">
        <w:rPr>
          <w:rFonts w:asciiTheme="minorBidi" w:eastAsia="Calibri" w:hAnsiTheme="minorBidi" w:cstheme="minorBidi"/>
          <w:bCs/>
          <w:color w:val="000000"/>
          <w:sz w:val="24"/>
          <w:szCs w:val="24"/>
        </w:rPr>
        <w:t xml:space="preserve"> </w:t>
      </w:r>
      <w:r>
        <w:rPr>
          <w:rFonts w:asciiTheme="minorBidi" w:eastAsia="Calibri" w:hAnsiTheme="minorBidi" w:cstheme="minorBidi"/>
          <w:bCs/>
          <w:color w:val="000000"/>
          <w:sz w:val="24"/>
          <w:szCs w:val="24"/>
        </w:rPr>
        <w:t>has the skills to</w:t>
      </w:r>
      <w:r w:rsidR="00EC0255">
        <w:rPr>
          <w:rFonts w:asciiTheme="minorBidi" w:eastAsia="Calibri" w:hAnsiTheme="minorBidi" w:cstheme="minorBidi"/>
          <w:bCs/>
          <w:color w:val="000000"/>
          <w:sz w:val="24"/>
          <w:szCs w:val="24"/>
        </w:rPr>
        <w:t xml:space="preserve"> assist with some of the larger maintenance tasks to contact the Clerk.</w:t>
      </w:r>
    </w:p>
    <w:p w14:paraId="0000001E" w14:textId="166FF191" w:rsidR="0004128F" w:rsidRPr="00802A9B"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 xml:space="preserve">  </w:t>
      </w:r>
    </w:p>
    <w:p w14:paraId="4E95C3A3" w14:textId="77777777" w:rsidR="00EC0255" w:rsidRDefault="003F214A"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r w:rsidRPr="00802A9B">
        <w:rPr>
          <w:rFonts w:asciiTheme="minorBidi" w:eastAsia="Calibri" w:hAnsiTheme="minorBidi" w:cstheme="minorBidi"/>
          <w:b/>
          <w:color w:val="000000"/>
          <w:sz w:val="24"/>
          <w:szCs w:val="24"/>
        </w:rPr>
        <w:t>17. To receive agenda items for the next meeting</w:t>
      </w:r>
      <w:r w:rsidR="00802A9B">
        <w:rPr>
          <w:rFonts w:asciiTheme="minorBidi" w:eastAsia="Calibri" w:hAnsiTheme="minorBidi" w:cstheme="minorBidi"/>
          <w:b/>
          <w:color w:val="000000"/>
          <w:sz w:val="24"/>
          <w:szCs w:val="24"/>
        </w:rPr>
        <w:t>.</w:t>
      </w:r>
      <w:r w:rsidRPr="00802A9B">
        <w:rPr>
          <w:rFonts w:asciiTheme="minorBidi" w:eastAsia="Calibri" w:hAnsiTheme="minorBidi" w:cstheme="minorBidi"/>
          <w:b/>
          <w:color w:val="000000"/>
          <w:sz w:val="24"/>
          <w:szCs w:val="24"/>
        </w:rPr>
        <w:t xml:space="preserve">  </w:t>
      </w:r>
      <w:r w:rsidR="00EC0255">
        <w:rPr>
          <w:rFonts w:asciiTheme="minorBidi" w:eastAsia="Calibri" w:hAnsiTheme="minorBidi" w:cstheme="minorBidi"/>
          <w:b/>
          <w:color w:val="000000"/>
          <w:sz w:val="24"/>
          <w:szCs w:val="24"/>
        </w:rPr>
        <w:t>Propose agenda points to discuss:</w:t>
      </w:r>
    </w:p>
    <w:p w14:paraId="40C51B5D" w14:textId="3394246F" w:rsidR="00EC0255" w:rsidRDefault="00EC0255" w:rsidP="00802A9B">
      <w:pPr>
        <w:widowControl w:val="0"/>
        <w:pBdr>
          <w:top w:val="nil"/>
          <w:left w:val="nil"/>
          <w:bottom w:val="nil"/>
          <w:right w:val="nil"/>
          <w:between w:val="nil"/>
        </w:pBdr>
        <w:tabs>
          <w:tab w:val="left" w:pos="567"/>
        </w:tabs>
        <w:spacing w:before="52" w:line="240" w:lineRule="auto"/>
        <w:rPr>
          <w:rFonts w:asciiTheme="minorBidi" w:eastAsia="Calibri" w:hAnsiTheme="minorBidi" w:cstheme="minorBidi"/>
          <w:b/>
          <w:color w:val="000000"/>
          <w:sz w:val="24"/>
          <w:szCs w:val="24"/>
        </w:rPr>
      </w:pPr>
    </w:p>
    <w:p w14:paraId="5546964E" w14:textId="04B3FE99" w:rsidR="00EC0255" w:rsidRPr="00EC0255" w:rsidRDefault="00EC0255" w:rsidP="00EC0255">
      <w:pPr>
        <w:pStyle w:val="ListParagraph"/>
        <w:widowControl w:val="0"/>
        <w:numPr>
          <w:ilvl w:val="0"/>
          <w:numId w:val="5"/>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
          <w:color w:val="000000"/>
          <w:sz w:val="24"/>
          <w:szCs w:val="24"/>
        </w:rPr>
      </w:pPr>
      <w:r w:rsidRPr="00EC0255">
        <w:rPr>
          <w:rFonts w:asciiTheme="minorBidi" w:eastAsia="Calibri" w:hAnsiTheme="minorBidi" w:cstheme="minorBidi"/>
          <w:b/>
          <w:color w:val="000000"/>
          <w:sz w:val="24"/>
          <w:szCs w:val="24"/>
        </w:rPr>
        <w:t>Existing Playing Field ‘Ma</w:t>
      </w:r>
      <w:r w:rsidR="00464FD6">
        <w:rPr>
          <w:rFonts w:asciiTheme="minorBidi" w:eastAsia="Calibri" w:hAnsiTheme="minorBidi" w:cstheme="minorBidi"/>
          <w:b/>
          <w:color w:val="000000"/>
          <w:sz w:val="24"/>
          <w:szCs w:val="24"/>
        </w:rPr>
        <w:t>g</w:t>
      </w:r>
      <w:r w:rsidRPr="00EC0255">
        <w:rPr>
          <w:rFonts w:asciiTheme="minorBidi" w:eastAsia="Calibri" w:hAnsiTheme="minorBidi" w:cstheme="minorBidi"/>
          <w:b/>
          <w:color w:val="000000"/>
          <w:sz w:val="24"/>
          <w:szCs w:val="24"/>
        </w:rPr>
        <w:t xml:space="preserve">ic Pot’ of money. </w:t>
      </w:r>
      <w:r w:rsidRPr="00EC0255">
        <w:rPr>
          <w:rFonts w:asciiTheme="minorBidi" w:eastAsia="Calibri" w:hAnsiTheme="minorBidi" w:cstheme="minorBidi"/>
          <w:bCs/>
          <w:color w:val="000000"/>
          <w:sz w:val="24"/>
          <w:szCs w:val="24"/>
        </w:rPr>
        <w:t>Decide how to put good governance in place with the fund and determine where the funds should be held, who should be responsible, how funds can be accessed and for what.</w:t>
      </w:r>
      <w:r w:rsidRPr="00EC0255">
        <w:rPr>
          <w:rFonts w:asciiTheme="minorBidi" w:eastAsia="Calibri" w:hAnsiTheme="minorBidi" w:cstheme="minorBidi"/>
          <w:b/>
          <w:color w:val="000000"/>
          <w:sz w:val="24"/>
          <w:szCs w:val="24"/>
        </w:rPr>
        <w:t xml:space="preserve">  </w:t>
      </w:r>
    </w:p>
    <w:p w14:paraId="58003FF4" w14:textId="77777777" w:rsidR="00EC0255" w:rsidRDefault="00EC0255" w:rsidP="00EC0255">
      <w:pPr>
        <w:widowControl w:val="0"/>
        <w:pBdr>
          <w:top w:val="nil"/>
          <w:left w:val="nil"/>
          <w:bottom w:val="nil"/>
          <w:right w:val="nil"/>
          <w:between w:val="nil"/>
        </w:pBdr>
        <w:tabs>
          <w:tab w:val="left" w:pos="567"/>
          <w:tab w:val="left" w:pos="1134"/>
        </w:tabs>
        <w:spacing w:before="52" w:line="240" w:lineRule="auto"/>
        <w:ind w:left="567"/>
        <w:rPr>
          <w:rFonts w:asciiTheme="minorBidi" w:eastAsia="Calibri" w:hAnsiTheme="minorBidi" w:cstheme="minorBidi"/>
          <w:b/>
          <w:color w:val="000000"/>
          <w:sz w:val="24"/>
          <w:szCs w:val="24"/>
        </w:rPr>
      </w:pPr>
    </w:p>
    <w:p w14:paraId="0000001F" w14:textId="1B7AFB1D" w:rsidR="0004128F" w:rsidRPr="00EC0255" w:rsidRDefault="00EC0255" w:rsidP="00EC0255">
      <w:pPr>
        <w:pStyle w:val="ListParagraph"/>
        <w:widowControl w:val="0"/>
        <w:numPr>
          <w:ilvl w:val="0"/>
          <w:numId w:val="5"/>
        </w:numPr>
        <w:pBdr>
          <w:top w:val="nil"/>
          <w:left w:val="nil"/>
          <w:bottom w:val="nil"/>
          <w:right w:val="nil"/>
          <w:between w:val="nil"/>
        </w:pBdr>
        <w:tabs>
          <w:tab w:val="left" w:pos="567"/>
          <w:tab w:val="left" w:pos="1134"/>
        </w:tabs>
        <w:spacing w:before="52" w:line="240" w:lineRule="auto"/>
        <w:ind w:left="567" w:firstLine="0"/>
        <w:rPr>
          <w:rFonts w:asciiTheme="minorBidi" w:eastAsia="Calibri" w:hAnsiTheme="minorBidi" w:cstheme="minorBidi"/>
          <w:bCs/>
          <w:color w:val="000000"/>
          <w:sz w:val="24"/>
          <w:szCs w:val="24"/>
        </w:rPr>
      </w:pPr>
      <w:r w:rsidRPr="00EC0255">
        <w:rPr>
          <w:rFonts w:asciiTheme="minorBidi" w:eastAsia="Calibri" w:hAnsiTheme="minorBidi" w:cstheme="minorBidi"/>
          <w:b/>
          <w:color w:val="000000"/>
          <w:sz w:val="24"/>
          <w:szCs w:val="24"/>
        </w:rPr>
        <w:t>Grant money.</w:t>
      </w:r>
      <w:r w:rsidRPr="00EC0255">
        <w:rPr>
          <w:rFonts w:asciiTheme="minorBidi" w:eastAsia="Calibri" w:hAnsiTheme="minorBidi" w:cstheme="minorBidi"/>
          <w:bCs/>
          <w:color w:val="000000"/>
          <w:sz w:val="24"/>
          <w:szCs w:val="24"/>
        </w:rPr>
        <w:t xml:space="preserve"> If the Committee obtained a grant, where would the funds be held and how would agreement be obtained to spend the money.</w:t>
      </w:r>
    </w:p>
    <w:p w14:paraId="00000020" w14:textId="14E7B7F2" w:rsidR="0004128F" w:rsidRDefault="0004128F">
      <w:pPr>
        <w:widowControl w:val="0"/>
        <w:pBdr>
          <w:top w:val="nil"/>
          <w:left w:val="nil"/>
          <w:bottom w:val="nil"/>
          <w:right w:val="nil"/>
          <w:between w:val="nil"/>
        </w:pBdr>
        <w:spacing w:before="359" w:line="243" w:lineRule="auto"/>
        <w:ind w:right="170" w:firstLine="16"/>
        <w:rPr>
          <w:rFonts w:ascii="Calibri" w:eastAsia="Calibri" w:hAnsi="Calibri" w:cs="Calibri"/>
          <w:color w:val="000080"/>
          <w:sz w:val="23"/>
          <w:szCs w:val="23"/>
        </w:rPr>
      </w:pPr>
    </w:p>
    <w:sectPr w:rsidR="0004128F">
      <w:footerReference w:type="even" r:id="rId7"/>
      <w:footerReference w:type="default" r:id="rId8"/>
      <w:pgSz w:w="11900" w:h="16840"/>
      <w:pgMar w:top="693" w:right="1425" w:bottom="1703" w:left="144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35EDB" w14:textId="77777777" w:rsidR="003F214A" w:rsidRDefault="003F214A" w:rsidP="00EC0255">
      <w:pPr>
        <w:spacing w:line="240" w:lineRule="auto"/>
      </w:pPr>
      <w:r>
        <w:separator/>
      </w:r>
    </w:p>
  </w:endnote>
  <w:endnote w:type="continuationSeparator" w:id="0">
    <w:p w14:paraId="2C0A98DB" w14:textId="77777777" w:rsidR="003F214A" w:rsidRDefault="003F214A" w:rsidP="00EC0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1863791"/>
      <w:docPartObj>
        <w:docPartGallery w:val="Page Numbers (Bottom of Page)"/>
        <w:docPartUnique/>
      </w:docPartObj>
    </w:sdtPr>
    <w:sdtContent>
      <w:p w14:paraId="0B22721B" w14:textId="281B576A" w:rsidR="00EC0255" w:rsidRDefault="00EC0255" w:rsidP="006301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78F26" w14:textId="77777777" w:rsidR="00EC0255" w:rsidRDefault="00EC0255" w:rsidP="00EC0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4514753"/>
      <w:docPartObj>
        <w:docPartGallery w:val="Page Numbers (Bottom of Page)"/>
        <w:docPartUnique/>
      </w:docPartObj>
    </w:sdtPr>
    <w:sdtContent>
      <w:p w14:paraId="1AD90551" w14:textId="1434EF88" w:rsidR="00EC0255" w:rsidRDefault="00EC0255" w:rsidP="006301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516B8" w14:textId="4D0F0FC7" w:rsidR="00EC0255" w:rsidRDefault="00EC0255" w:rsidP="00EC0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88D0" w14:textId="77777777" w:rsidR="003F214A" w:rsidRDefault="003F214A" w:rsidP="00EC0255">
      <w:pPr>
        <w:spacing w:line="240" w:lineRule="auto"/>
      </w:pPr>
      <w:r>
        <w:separator/>
      </w:r>
    </w:p>
  </w:footnote>
  <w:footnote w:type="continuationSeparator" w:id="0">
    <w:p w14:paraId="75A7E567" w14:textId="77777777" w:rsidR="003F214A" w:rsidRDefault="003F214A" w:rsidP="00EC02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509AA"/>
    <w:multiLevelType w:val="hybridMultilevel"/>
    <w:tmpl w:val="70EEBB0A"/>
    <w:lvl w:ilvl="0" w:tplc="E7D467CC">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452D6"/>
    <w:multiLevelType w:val="hybridMultilevel"/>
    <w:tmpl w:val="3AEE46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346100"/>
    <w:multiLevelType w:val="hybridMultilevel"/>
    <w:tmpl w:val="11F444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A2F57"/>
    <w:multiLevelType w:val="hybridMultilevel"/>
    <w:tmpl w:val="B66824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40C6C"/>
    <w:multiLevelType w:val="hybridMultilevel"/>
    <w:tmpl w:val="84BA59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CF1636"/>
    <w:multiLevelType w:val="hybridMultilevel"/>
    <w:tmpl w:val="B05EB1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8F"/>
    <w:rsid w:val="0004128F"/>
    <w:rsid w:val="003F214A"/>
    <w:rsid w:val="00464FD6"/>
    <w:rsid w:val="00802A9B"/>
    <w:rsid w:val="00B36A6C"/>
    <w:rsid w:val="00CF57A5"/>
    <w:rsid w:val="00EC02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A25EF0"/>
  <w15:docId w15:val="{F780377F-181D-414B-BFAD-F36442F3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2A9B"/>
    <w:pPr>
      <w:ind w:left="720"/>
      <w:contextualSpacing/>
    </w:pPr>
  </w:style>
  <w:style w:type="paragraph" w:styleId="Header">
    <w:name w:val="header"/>
    <w:basedOn w:val="Normal"/>
    <w:link w:val="HeaderChar"/>
    <w:uiPriority w:val="99"/>
    <w:unhideWhenUsed/>
    <w:rsid w:val="00EC0255"/>
    <w:pPr>
      <w:tabs>
        <w:tab w:val="center" w:pos="4513"/>
        <w:tab w:val="right" w:pos="9026"/>
      </w:tabs>
      <w:spacing w:line="240" w:lineRule="auto"/>
    </w:pPr>
  </w:style>
  <w:style w:type="character" w:customStyle="1" w:styleId="HeaderChar">
    <w:name w:val="Header Char"/>
    <w:basedOn w:val="DefaultParagraphFont"/>
    <w:link w:val="Header"/>
    <w:uiPriority w:val="99"/>
    <w:rsid w:val="00EC0255"/>
  </w:style>
  <w:style w:type="paragraph" w:styleId="Footer">
    <w:name w:val="footer"/>
    <w:basedOn w:val="Normal"/>
    <w:link w:val="FooterChar"/>
    <w:uiPriority w:val="99"/>
    <w:unhideWhenUsed/>
    <w:rsid w:val="00EC0255"/>
    <w:pPr>
      <w:tabs>
        <w:tab w:val="center" w:pos="4513"/>
        <w:tab w:val="right" w:pos="9026"/>
      </w:tabs>
      <w:spacing w:line="240" w:lineRule="auto"/>
    </w:pPr>
  </w:style>
  <w:style w:type="character" w:customStyle="1" w:styleId="FooterChar">
    <w:name w:val="Footer Char"/>
    <w:basedOn w:val="DefaultParagraphFont"/>
    <w:link w:val="Footer"/>
    <w:uiPriority w:val="99"/>
    <w:rsid w:val="00EC0255"/>
  </w:style>
  <w:style w:type="character" w:styleId="PageNumber">
    <w:name w:val="page number"/>
    <w:basedOn w:val="DefaultParagraphFont"/>
    <w:uiPriority w:val="99"/>
    <w:semiHidden/>
    <w:unhideWhenUsed/>
    <w:rsid w:val="00EC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2021-07-09T21:23:00Z</dcterms:created>
  <dcterms:modified xsi:type="dcterms:W3CDTF">2021-07-09T21:23:00Z</dcterms:modified>
</cp:coreProperties>
</file>