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84B87" w:rsidRPr="00E27322" w:rsidRDefault="00A84B87">
      <w:pPr>
        <w:rPr>
          <w:rFonts w:ascii="Arial" w:hAnsi="Arial" w:cs="Arial"/>
          <w:b/>
          <w:sz w:val="24"/>
          <w:szCs w:val="24"/>
        </w:rPr>
      </w:pPr>
    </w:p>
    <w:p w14:paraId="00000002" w14:textId="77777777" w:rsidR="00A84B87" w:rsidRPr="00E27322" w:rsidRDefault="00406647">
      <w:pPr>
        <w:tabs>
          <w:tab w:val="left" w:pos="567"/>
        </w:tabs>
        <w:jc w:val="center"/>
        <w:rPr>
          <w:rFonts w:ascii="Arial" w:hAnsi="Arial" w:cs="Arial"/>
          <w:b/>
          <w:sz w:val="24"/>
          <w:szCs w:val="24"/>
        </w:rPr>
      </w:pPr>
      <w:r w:rsidRPr="00E27322">
        <w:rPr>
          <w:rFonts w:ascii="Arial" w:hAnsi="Arial" w:cs="Arial"/>
          <w:b/>
          <w:sz w:val="24"/>
          <w:szCs w:val="24"/>
        </w:rPr>
        <w:t>Minutes of the meeting of Hoton Parish Council Playing Field Committee (PFC) held on Tuesday 15</w:t>
      </w:r>
      <w:r w:rsidRPr="00E27322">
        <w:rPr>
          <w:rFonts w:ascii="Arial" w:hAnsi="Arial" w:cs="Arial"/>
          <w:b/>
          <w:sz w:val="24"/>
          <w:szCs w:val="24"/>
          <w:vertAlign w:val="superscript"/>
        </w:rPr>
        <w:t>th</w:t>
      </w:r>
      <w:r w:rsidRPr="00E27322">
        <w:rPr>
          <w:rFonts w:ascii="Arial" w:hAnsi="Arial" w:cs="Arial"/>
          <w:b/>
          <w:sz w:val="24"/>
          <w:szCs w:val="24"/>
        </w:rPr>
        <w:t xml:space="preserve"> November 2022 at 7.00 pm in the Private Room, The </w:t>
      </w:r>
      <w:proofErr w:type="spellStart"/>
      <w:r w:rsidRPr="00E27322">
        <w:rPr>
          <w:rFonts w:ascii="Arial" w:hAnsi="Arial" w:cs="Arial"/>
          <w:b/>
          <w:sz w:val="24"/>
          <w:szCs w:val="24"/>
        </w:rPr>
        <w:t>Packe</w:t>
      </w:r>
      <w:proofErr w:type="spellEnd"/>
      <w:r w:rsidRPr="00E27322">
        <w:rPr>
          <w:rFonts w:ascii="Arial" w:hAnsi="Arial" w:cs="Arial"/>
          <w:b/>
          <w:sz w:val="24"/>
          <w:szCs w:val="24"/>
        </w:rPr>
        <w:t xml:space="preserve"> Arms</w:t>
      </w:r>
    </w:p>
    <w:p w14:paraId="00000003" w14:textId="77777777" w:rsidR="00A84B87" w:rsidRPr="00E27322" w:rsidRDefault="00A84B87">
      <w:pPr>
        <w:tabs>
          <w:tab w:val="left" w:pos="567"/>
        </w:tabs>
        <w:rPr>
          <w:rFonts w:ascii="Arial" w:hAnsi="Arial" w:cs="Arial"/>
          <w:sz w:val="24"/>
          <w:szCs w:val="24"/>
        </w:rPr>
      </w:pPr>
    </w:p>
    <w:p w14:paraId="00000004" w14:textId="77777777" w:rsidR="00A84B87" w:rsidRPr="00E27322" w:rsidRDefault="00406647">
      <w:pPr>
        <w:tabs>
          <w:tab w:val="left" w:pos="567"/>
        </w:tabs>
        <w:rPr>
          <w:rFonts w:ascii="Arial" w:hAnsi="Arial" w:cs="Arial"/>
          <w:sz w:val="24"/>
          <w:szCs w:val="24"/>
        </w:rPr>
      </w:pPr>
      <w:r w:rsidRPr="00E27322">
        <w:rPr>
          <w:rFonts w:ascii="Arial" w:hAnsi="Arial" w:cs="Arial"/>
          <w:b/>
          <w:sz w:val="24"/>
          <w:szCs w:val="24"/>
        </w:rPr>
        <w:t xml:space="preserve">Attendees: </w:t>
      </w:r>
      <w:r w:rsidRPr="00E27322">
        <w:rPr>
          <w:rFonts w:ascii="Arial" w:hAnsi="Arial" w:cs="Arial"/>
          <w:sz w:val="24"/>
          <w:szCs w:val="24"/>
        </w:rPr>
        <w:t xml:space="preserve">Cllrs </w:t>
      </w:r>
      <w:proofErr w:type="spellStart"/>
      <w:r w:rsidRPr="00E27322">
        <w:rPr>
          <w:rFonts w:ascii="Arial" w:hAnsi="Arial" w:cs="Arial"/>
          <w:sz w:val="24"/>
          <w:szCs w:val="24"/>
        </w:rPr>
        <w:t>Dargie</w:t>
      </w:r>
      <w:proofErr w:type="spellEnd"/>
      <w:r w:rsidRPr="00E27322">
        <w:rPr>
          <w:rFonts w:ascii="Arial" w:hAnsi="Arial" w:cs="Arial"/>
          <w:sz w:val="24"/>
          <w:szCs w:val="24"/>
        </w:rPr>
        <w:t xml:space="preserve">, Doherty, </w:t>
      </w:r>
      <w:proofErr w:type="spellStart"/>
      <w:r w:rsidRPr="00E27322">
        <w:rPr>
          <w:rFonts w:ascii="Arial" w:hAnsi="Arial" w:cs="Arial"/>
          <w:sz w:val="24"/>
          <w:szCs w:val="24"/>
        </w:rPr>
        <w:t>Grigis</w:t>
      </w:r>
      <w:proofErr w:type="spellEnd"/>
      <w:r w:rsidRPr="00E27322">
        <w:rPr>
          <w:rFonts w:ascii="Arial" w:hAnsi="Arial" w:cs="Arial"/>
          <w:sz w:val="24"/>
          <w:szCs w:val="24"/>
        </w:rPr>
        <w:t xml:space="preserve"> and Rathod and Mr Roy </w:t>
      </w:r>
      <w:proofErr w:type="spellStart"/>
      <w:r w:rsidRPr="00E27322">
        <w:rPr>
          <w:rFonts w:ascii="Arial" w:hAnsi="Arial" w:cs="Arial"/>
          <w:sz w:val="24"/>
          <w:szCs w:val="24"/>
        </w:rPr>
        <w:t>Eady</w:t>
      </w:r>
      <w:proofErr w:type="spellEnd"/>
    </w:p>
    <w:p w14:paraId="00000005" w14:textId="77777777" w:rsidR="00A84B87" w:rsidRPr="00E27322" w:rsidRDefault="00A84B87">
      <w:pPr>
        <w:tabs>
          <w:tab w:val="left" w:pos="567"/>
        </w:tabs>
        <w:rPr>
          <w:rFonts w:ascii="Arial" w:hAnsi="Arial" w:cs="Arial"/>
          <w:sz w:val="24"/>
          <w:szCs w:val="24"/>
        </w:rPr>
      </w:pPr>
    </w:p>
    <w:p w14:paraId="00000006" w14:textId="77777777" w:rsidR="00A84B87" w:rsidRPr="00E27322" w:rsidRDefault="00406647">
      <w:pPr>
        <w:numPr>
          <w:ilvl w:val="0"/>
          <w:numId w:val="4"/>
        </w:numPr>
        <w:tabs>
          <w:tab w:val="left" w:pos="567"/>
        </w:tabs>
        <w:ind w:left="0" w:firstLine="0"/>
        <w:rPr>
          <w:rFonts w:ascii="Arial" w:hAnsi="Arial" w:cs="Arial"/>
          <w:b/>
          <w:sz w:val="24"/>
          <w:szCs w:val="24"/>
        </w:rPr>
      </w:pPr>
      <w:r w:rsidRPr="00E27322">
        <w:rPr>
          <w:rFonts w:ascii="Arial" w:hAnsi="Arial" w:cs="Arial"/>
          <w:b/>
          <w:sz w:val="24"/>
          <w:szCs w:val="24"/>
        </w:rPr>
        <w:t>To receive apologies for absence.</w:t>
      </w:r>
    </w:p>
    <w:p w14:paraId="00000007" w14:textId="77777777" w:rsidR="00A84B87" w:rsidRPr="00E27322" w:rsidRDefault="00A84B87">
      <w:pPr>
        <w:tabs>
          <w:tab w:val="left" w:pos="567"/>
        </w:tabs>
        <w:rPr>
          <w:rFonts w:ascii="Arial" w:hAnsi="Arial" w:cs="Arial"/>
          <w:b/>
          <w:sz w:val="24"/>
          <w:szCs w:val="24"/>
        </w:rPr>
      </w:pPr>
    </w:p>
    <w:p w14:paraId="00000008" w14:textId="77777777" w:rsidR="00A84B87" w:rsidRPr="00E27322" w:rsidRDefault="00406647">
      <w:pPr>
        <w:numPr>
          <w:ilvl w:val="1"/>
          <w:numId w:val="2"/>
        </w:numPr>
        <w:pBdr>
          <w:top w:val="nil"/>
          <w:left w:val="nil"/>
          <w:bottom w:val="nil"/>
          <w:right w:val="nil"/>
          <w:between w:val="nil"/>
        </w:pBdr>
        <w:tabs>
          <w:tab w:val="left" w:pos="567"/>
          <w:tab w:val="left" w:pos="1134"/>
        </w:tabs>
        <w:ind w:left="567" w:firstLine="0"/>
        <w:rPr>
          <w:rFonts w:ascii="Arial" w:hAnsi="Arial" w:cs="Arial"/>
          <w:color w:val="000000"/>
          <w:sz w:val="24"/>
          <w:szCs w:val="24"/>
        </w:rPr>
      </w:pPr>
      <w:r w:rsidRPr="00E27322">
        <w:rPr>
          <w:rFonts w:ascii="Arial" w:hAnsi="Arial" w:cs="Arial"/>
          <w:color w:val="000000"/>
          <w:sz w:val="24"/>
          <w:szCs w:val="24"/>
        </w:rPr>
        <w:t xml:space="preserve">There were no apologies for absence. Jon Boz has resigned from the Committee in writing to Cllr </w:t>
      </w:r>
      <w:proofErr w:type="spellStart"/>
      <w:r w:rsidRPr="00E27322">
        <w:rPr>
          <w:rFonts w:ascii="Arial" w:hAnsi="Arial" w:cs="Arial"/>
          <w:color w:val="000000"/>
          <w:sz w:val="24"/>
          <w:szCs w:val="24"/>
        </w:rPr>
        <w:t>Dargie</w:t>
      </w:r>
      <w:proofErr w:type="spellEnd"/>
      <w:r w:rsidRPr="00E27322">
        <w:rPr>
          <w:rFonts w:ascii="Arial" w:hAnsi="Arial" w:cs="Arial"/>
          <w:color w:val="000000"/>
          <w:sz w:val="24"/>
          <w:szCs w:val="24"/>
        </w:rPr>
        <w:t>.</w:t>
      </w:r>
    </w:p>
    <w:p w14:paraId="00000009" w14:textId="77777777" w:rsidR="00A84B87" w:rsidRPr="00E27322" w:rsidRDefault="00A84B87">
      <w:pPr>
        <w:pBdr>
          <w:top w:val="nil"/>
          <w:left w:val="nil"/>
          <w:bottom w:val="nil"/>
          <w:right w:val="nil"/>
          <w:between w:val="nil"/>
        </w:pBdr>
        <w:tabs>
          <w:tab w:val="left" w:pos="1134"/>
        </w:tabs>
        <w:ind w:left="1137"/>
        <w:rPr>
          <w:rFonts w:ascii="Arial" w:hAnsi="Arial" w:cs="Arial"/>
          <w:color w:val="000000"/>
          <w:sz w:val="24"/>
          <w:szCs w:val="24"/>
        </w:rPr>
      </w:pPr>
    </w:p>
    <w:p w14:paraId="0000000A" w14:textId="77777777" w:rsidR="00A84B87" w:rsidRPr="00E27322" w:rsidRDefault="00406647">
      <w:pPr>
        <w:numPr>
          <w:ilvl w:val="0"/>
          <w:numId w:val="4"/>
        </w:numPr>
        <w:tabs>
          <w:tab w:val="left" w:pos="567"/>
        </w:tabs>
        <w:ind w:left="0" w:firstLine="0"/>
        <w:rPr>
          <w:rFonts w:ascii="Arial" w:hAnsi="Arial" w:cs="Arial"/>
          <w:b/>
          <w:sz w:val="24"/>
          <w:szCs w:val="24"/>
        </w:rPr>
      </w:pPr>
      <w:r w:rsidRPr="00E27322">
        <w:rPr>
          <w:rFonts w:ascii="Arial" w:hAnsi="Arial" w:cs="Arial"/>
          <w:b/>
          <w:sz w:val="24"/>
          <w:szCs w:val="24"/>
        </w:rPr>
        <w:t>To agree who will take the minutes for the meeting.</w:t>
      </w:r>
    </w:p>
    <w:p w14:paraId="0000000B" w14:textId="77777777" w:rsidR="00A84B87" w:rsidRPr="00E27322" w:rsidRDefault="00A84B87">
      <w:pPr>
        <w:tabs>
          <w:tab w:val="left" w:pos="1134"/>
        </w:tabs>
        <w:ind w:left="567"/>
        <w:rPr>
          <w:rFonts w:ascii="Arial" w:hAnsi="Arial" w:cs="Arial"/>
          <w:b/>
          <w:sz w:val="24"/>
          <w:szCs w:val="24"/>
        </w:rPr>
      </w:pPr>
    </w:p>
    <w:p w14:paraId="0000000C" w14:textId="77777777" w:rsidR="00A84B87" w:rsidRPr="00E27322" w:rsidRDefault="00406647">
      <w:pPr>
        <w:tabs>
          <w:tab w:val="left" w:pos="1134"/>
        </w:tabs>
        <w:ind w:left="567"/>
        <w:rPr>
          <w:rFonts w:ascii="Arial" w:hAnsi="Arial" w:cs="Arial"/>
          <w:sz w:val="24"/>
          <w:szCs w:val="24"/>
        </w:rPr>
      </w:pPr>
      <w:r w:rsidRPr="00E27322">
        <w:rPr>
          <w:rFonts w:ascii="Arial" w:hAnsi="Arial" w:cs="Arial"/>
          <w:b/>
          <w:sz w:val="24"/>
          <w:szCs w:val="24"/>
        </w:rPr>
        <w:t>2.1.</w:t>
      </w:r>
      <w:r w:rsidRPr="00E27322">
        <w:rPr>
          <w:rFonts w:ascii="Arial" w:hAnsi="Arial" w:cs="Arial"/>
          <w:sz w:val="24"/>
          <w:szCs w:val="24"/>
        </w:rPr>
        <w:tab/>
        <w:t>It was agreed that Cllr Doherty would take the minutes.</w:t>
      </w:r>
    </w:p>
    <w:p w14:paraId="0000000D" w14:textId="77777777" w:rsidR="00A84B87" w:rsidRPr="00E27322" w:rsidRDefault="00A84B87">
      <w:pPr>
        <w:tabs>
          <w:tab w:val="left" w:pos="1134"/>
        </w:tabs>
        <w:ind w:left="567"/>
        <w:rPr>
          <w:rFonts w:ascii="Arial" w:hAnsi="Arial" w:cs="Arial"/>
          <w:sz w:val="24"/>
          <w:szCs w:val="24"/>
        </w:rPr>
      </w:pPr>
    </w:p>
    <w:p w14:paraId="0000000E" w14:textId="77777777" w:rsidR="00A84B87" w:rsidRPr="00E27322" w:rsidRDefault="00406647">
      <w:pPr>
        <w:numPr>
          <w:ilvl w:val="0"/>
          <w:numId w:val="4"/>
        </w:numPr>
        <w:tabs>
          <w:tab w:val="left" w:pos="570"/>
        </w:tabs>
        <w:ind w:left="0" w:firstLine="0"/>
        <w:rPr>
          <w:rFonts w:ascii="Arial" w:hAnsi="Arial" w:cs="Arial"/>
          <w:b/>
          <w:sz w:val="24"/>
          <w:szCs w:val="24"/>
        </w:rPr>
      </w:pPr>
      <w:r w:rsidRPr="00E27322">
        <w:rPr>
          <w:rFonts w:ascii="Arial" w:hAnsi="Arial" w:cs="Arial"/>
          <w:b/>
          <w:sz w:val="24"/>
          <w:szCs w:val="24"/>
        </w:rPr>
        <w:t>To co-opt non-councillors as non-voting members to the Committee.</w:t>
      </w:r>
    </w:p>
    <w:p w14:paraId="0000000F" w14:textId="77777777" w:rsidR="00A84B87" w:rsidRPr="00E27322" w:rsidRDefault="00A84B87">
      <w:pPr>
        <w:tabs>
          <w:tab w:val="left" w:pos="570"/>
          <w:tab w:val="left" w:pos="1134"/>
        </w:tabs>
        <w:ind w:left="567"/>
        <w:rPr>
          <w:rFonts w:ascii="Arial" w:hAnsi="Arial" w:cs="Arial"/>
          <w:b/>
          <w:sz w:val="24"/>
          <w:szCs w:val="24"/>
        </w:rPr>
      </w:pPr>
    </w:p>
    <w:p w14:paraId="00000010" w14:textId="77777777" w:rsidR="00A84B87" w:rsidRPr="00E27322" w:rsidRDefault="00406647">
      <w:pPr>
        <w:tabs>
          <w:tab w:val="left" w:pos="570"/>
          <w:tab w:val="left" w:pos="1134"/>
        </w:tabs>
        <w:ind w:left="567"/>
        <w:rPr>
          <w:rFonts w:ascii="Arial" w:hAnsi="Arial" w:cs="Arial"/>
          <w:sz w:val="24"/>
          <w:szCs w:val="24"/>
        </w:rPr>
      </w:pPr>
      <w:r w:rsidRPr="00E27322">
        <w:rPr>
          <w:rFonts w:ascii="Arial" w:hAnsi="Arial" w:cs="Arial"/>
          <w:b/>
          <w:sz w:val="24"/>
          <w:szCs w:val="24"/>
        </w:rPr>
        <w:t>3.1.</w:t>
      </w:r>
      <w:r w:rsidRPr="00E27322">
        <w:rPr>
          <w:rFonts w:ascii="Arial" w:hAnsi="Arial" w:cs="Arial"/>
          <w:sz w:val="24"/>
          <w:szCs w:val="24"/>
        </w:rPr>
        <w:tab/>
        <w:t xml:space="preserve">There </w:t>
      </w:r>
      <w:proofErr w:type="gramStart"/>
      <w:r w:rsidRPr="00E27322">
        <w:rPr>
          <w:rFonts w:ascii="Arial" w:hAnsi="Arial" w:cs="Arial"/>
          <w:sz w:val="24"/>
          <w:szCs w:val="24"/>
        </w:rPr>
        <w:t>was</w:t>
      </w:r>
      <w:proofErr w:type="gramEnd"/>
      <w:r w:rsidRPr="00E27322">
        <w:rPr>
          <w:rFonts w:ascii="Arial" w:hAnsi="Arial" w:cs="Arial"/>
          <w:sz w:val="24"/>
          <w:szCs w:val="24"/>
        </w:rPr>
        <w:t xml:space="preserve"> no co-options. </w:t>
      </w:r>
    </w:p>
    <w:p w14:paraId="00000011" w14:textId="77777777" w:rsidR="00A84B87" w:rsidRPr="00E27322" w:rsidRDefault="00A84B87">
      <w:pPr>
        <w:tabs>
          <w:tab w:val="left" w:pos="567"/>
        </w:tabs>
        <w:rPr>
          <w:rFonts w:ascii="Arial" w:hAnsi="Arial" w:cs="Arial"/>
          <w:b/>
          <w:sz w:val="24"/>
          <w:szCs w:val="24"/>
        </w:rPr>
      </w:pPr>
    </w:p>
    <w:p w14:paraId="00000012" w14:textId="77777777" w:rsidR="00A84B87" w:rsidRPr="00E27322" w:rsidRDefault="00406647">
      <w:pPr>
        <w:numPr>
          <w:ilvl w:val="0"/>
          <w:numId w:val="4"/>
        </w:numPr>
        <w:tabs>
          <w:tab w:val="left" w:pos="567"/>
        </w:tabs>
        <w:ind w:left="0" w:firstLine="0"/>
        <w:rPr>
          <w:rFonts w:ascii="Arial" w:hAnsi="Arial" w:cs="Arial"/>
          <w:b/>
          <w:sz w:val="24"/>
          <w:szCs w:val="24"/>
        </w:rPr>
      </w:pPr>
      <w:r w:rsidRPr="00E27322">
        <w:rPr>
          <w:rFonts w:ascii="Arial" w:hAnsi="Arial" w:cs="Arial"/>
          <w:b/>
          <w:sz w:val="24"/>
          <w:szCs w:val="24"/>
        </w:rPr>
        <w:t xml:space="preserve">Disclosure of interests. </w:t>
      </w:r>
    </w:p>
    <w:p w14:paraId="00000013" w14:textId="77777777" w:rsidR="00A84B87" w:rsidRPr="00E27322" w:rsidRDefault="00A84B87">
      <w:pPr>
        <w:tabs>
          <w:tab w:val="left" w:pos="567"/>
          <w:tab w:val="left" w:pos="1134"/>
        </w:tabs>
        <w:ind w:left="567"/>
        <w:rPr>
          <w:rFonts w:ascii="Arial" w:hAnsi="Arial" w:cs="Arial"/>
          <w:b/>
          <w:sz w:val="24"/>
          <w:szCs w:val="24"/>
        </w:rPr>
      </w:pPr>
    </w:p>
    <w:p w14:paraId="00000014" w14:textId="77777777" w:rsidR="00A84B87" w:rsidRPr="00E27322" w:rsidRDefault="00406647">
      <w:pPr>
        <w:tabs>
          <w:tab w:val="left" w:pos="567"/>
          <w:tab w:val="left" w:pos="1134"/>
        </w:tabs>
        <w:ind w:left="567"/>
        <w:rPr>
          <w:rFonts w:ascii="Arial" w:hAnsi="Arial" w:cs="Arial"/>
          <w:b/>
          <w:sz w:val="24"/>
          <w:szCs w:val="24"/>
        </w:rPr>
      </w:pPr>
      <w:r w:rsidRPr="00E27322">
        <w:rPr>
          <w:rFonts w:ascii="Arial" w:hAnsi="Arial" w:cs="Arial"/>
          <w:b/>
          <w:sz w:val="24"/>
          <w:szCs w:val="24"/>
        </w:rPr>
        <w:t>4.1.</w:t>
      </w:r>
      <w:r w:rsidRPr="00E27322">
        <w:rPr>
          <w:rFonts w:ascii="Arial" w:hAnsi="Arial" w:cs="Arial"/>
          <w:b/>
          <w:sz w:val="24"/>
          <w:szCs w:val="24"/>
        </w:rPr>
        <w:tab/>
      </w:r>
      <w:r w:rsidRPr="00E27322">
        <w:rPr>
          <w:rFonts w:ascii="Arial" w:hAnsi="Arial" w:cs="Arial"/>
          <w:sz w:val="24"/>
          <w:szCs w:val="24"/>
        </w:rPr>
        <w:t>There were no disclosable pecuniary interests; personal interes</w:t>
      </w:r>
      <w:r w:rsidRPr="00E27322">
        <w:rPr>
          <w:rFonts w:ascii="Arial" w:hAnsi="Arial" w:cs="Arial"/>
          <w:sz w:val="24"/>
          <w:szCs w:val="24"/>
        </w:rPr>
        <w:t>ts; or personal interests that may lead to bias on items on the agenda.</w:t>
      </w:r>
    </w:p>
    <w:p w14:paraId="00000015" w14:textId="77777777" w:rsidR="00A84B87" w:rsidRPr="00E27322" w:rsidRDefault="00A84B87">
      <w:pPr>
        <w:rPr>
          <w:rFonts w:ascii="Arial" w:hAnsi="Arial" w:cs="Arial"/>
          <w:b/>
          <w:sz w:val="24"/>
          <w:szCs w:val="24"/>
        </w:rPr>
      </w:pPr>
    </w:p>
    <w:p w14:paraId="00000016" w14:textId="77777777" w:rsidR="00A84B87" w:rsidRPr="00E27322" w:rsidRDefault="00406647">
      <w:pPr>
        <w:numPr>
          <w:ilvl w:val="0"/>
          <w:numId w:val="4"/>
        </w:numPr>
        <w:tabs>
          <w:tab w:val="left" w:pos="567"/>
        </w:tabs>
        <w:ind w:left="0" w:firstLine="0"/>
        <w:rPr>
          <w:rFonts w:ascii="Arial" w:hAnsi="Arial" w:cs="Arial"/>
          <w:b/>
          <w:sz w:val="24"/>
          <w:szCs w:val="24"/>
        </w:rPr>
      </w:pPr>
      <w:r w:rsidRPr="00E27322">
        <w:rPr>
          <w:rFonts w:ascii="Arial" w:hAnsi="Arial" w:cs="Arial"/>
          <w:b/>
          <w:sz w:val="24"/>
          <w:szCs w:val="24"/>
        </w:rPr>
        <w:t>Questions any comments from members of the public.</w:t>
      </w:r>
    </w:p>
    <w:p w14:paraId="00000017" w14:textId="77777777" w:rsidR="00A84B87" w:rsidRPr="00E27322" w:rsidRDefault="00A84B87">
      <w:pPr>
        <w:tabs>
          <w:tab w:val="left" w:pos="1134"/>
        </w:tabs>
        <w:ind w:left="567"/>
        <w:rPr>
          <w:rFonts w:ascii="Arial" w:hAnsi="Arial" w:cs="Arial"/>
          <w:b/>
          <w:sz w:val="24"/>
          <w:szCs w:val="24"/>
        </w:rPr>
      </w:pPr>
    </w:p>
    <w:p w14:paraId="00000018" w14:textId="77777777" w:rsidR="00A84B87" w:rsidRPr="00E27322" w:rsidRDefault="00406647">
      <w:pPr>
        <w:tabs>
          <w:tab w:val="left" w:pos="1134"/>
        </w:tabs>
        <w:ind w:left="567"/>
        <w:rPr>
          <w:rFonts w:ascii="Arial" w:hAnsi="Arial" w:cs="Arial"/>
          <w:sz w:val="24"/>
          <w:szCs w:val="24"/>
        </w:rPr>
      </w:pPr>
      <w:r w:rsidRPr="00E27322">
        <w:rPr>
          <w:rFonts w:ascii="Arial" w:hAnsi="Arial" w:cs="Arial"/>
          <w:b/>
          <w:sz w:val="24"/>
          <w:szCs w:val="24"/>
        </w:rPr>
        <w:t>5.1.</w:t>
      </w:r>
      <w:r w:rsidRPr="00E27322">
        <w:rPr>
          <w:rFonts w:ascii="Arial" w:hAnsi="Arial" w:cs="Arial"/>
          <w:b/>
          <w:sz w:val="24"/>
          <w:szCs w:val="24"/>
        </w:rPr>
        <w:tab/>
      </w:r>
      <w:r w:rsidRPr="00E27322">
        <w:rPr>
          <w:rFonts w:ascii="Arial" w:hAnsi="Arial" w:cs="Arial"/>
          <w:sz w:val="24"/>
          <w:szCs w:val="24"/>
        </w:rPr>
        <w:t>No members of the public were present.</w:t>
      </w:r>
    </w:p>
    <w:p w14:paraId="00000019" w14:textId="77777777" w:rsidR="00A84B87" w:rsidRPr="00E27322" w:rsidRDefault="00A84B87">
      <w:pPr>
        <w:tabs>
          <w:tab w:val="left" w:pos="567"/>
        </w:tabs>
        <w:ind w:left="567" w:hanging="567"/>
        <w:rPr>
          <w:rFonts w:ascii="Arial" w:hAnsi="Arial" w:cs="Arial"/>
          <w:b/>
          <w:sz w:val="24"/>
          <w:szCs w:val="24"/>
        </w:rPr>
      </w:pPr>
    </w:p>
    <w:p w14:paraId="0000001A" w14:textId="77777777" w:rsidR="00A84B87" w:rsidRPr="00E27322" w:rsidRDefault="00406647">
      <w:pPr>
        <w:numPr>
          <w:ilvl w:val="0"/>
          <w:numId w:val="4"/>
        </w:numPr>
        <w:pBdr>
          <w:top w:val="nil"/>
          <w:left w:val="nil"/>
          <w:bottom w:val="nil"/>
          <w:right w:val="nil"/>
          <w:between w:val="nil"/>
        </w:pBdr>
        <w:tabs>
          <w:tab w:val="left" w:pos="567"/>
        </w:tabs>
        <w:ind w:left="0" w:firstLine="0"/>
        <w:rPr>
          <w:rFonts w:ascii="Arial" w:hAnsi="Arial" w:cs="Arial"/>
          <w:b/>
          <w:color w:val="000000"/>
          <w:sz w:val="24"/>
          <w:szCs w:val="24"/>
        </w:rPr>
      </w:pPr>
      <w:r w:rsidRPr="00E27322">
        <w:rPr>
          <w:rFonts w:ascii="Arial" w:hAnsi="Arial" w:cs="Arial"/>
          <w:b/>
          <w:color w:val="000000"/>
          <w:sz w:val="24"/>
          <w:szCs w:val="24"/>
        </w:rPr>
        <w:t>Discuss Village Day to be held on Sunday 20</w:t>
      </w:r>
      <w:r w:rsidRPr="00E27322">
        <w:rPr>
          <w:rFonts w:ascii="Arial" w:hAnsi="Arial" w:cs="Arial"/>
          <w:b/>
          <w:color w:val="000000"/>
          <w:sz w:val="24"/>
          <w:szCs w:val="24"/>
          <w:vertAlign w:val="superscript"/>
        </w:rPr>
        <w:t>th</w:t>
      </w:r>
      <w:r w:rsidRPr="00E27322">
        <w:rPr>
          <w:rFonts w:ascii="Arial" w:hAnsi="Arial" w:cs="Arial"/>
          <w:b/>
          <w:color w:val="000000"/>
          <w:sz w:val="24"/>
          <w:szCs w:val="24"/>
        </w:rPr>
        <w:t xml:space="preserve"> November 2022 at 1200 - 1530. </w:t>
      </w:r>
    </w:p>
    <w:p w14:paraId="0000001B" w14:textId="77777777" w:rsidR="00A84B87" w:rsidRPr="00E27322" w:rsidRDefault="00A84B87">
      <w:pPr>
        <w:tabs>
          <w:tab w:val="left" w:pos="1134"/>
        </w:tabs>
        <w:spacing w:line="240" w:lineRule="auto"/>
        <w:ind w:left="567"/>
        <w:rPr>
          <w:rFonts w:ascii="Arial" w:hAnsi="Arial" w:cs="Arial"/>
          <w:b/>
          <w:sz w:val="24"/>
          <w:szCs w:val="24"/>
        </w:rPr>
      </w:pPr>
    </w:p>
    <w:p w14:paraId="0000001C" w14:textId="77777777" w:rsidR="00A84B87" w:rsidRPr="00E27322" w:rsidRDefault="00406647">
      <w:pPr>
        <w:tabs>
          <w:tab w:val="left" w:pos="1134"/>
        </w:tabs>
        <w:spacing w:line="240" w:lineRule="auto"/>
        <w:ind w:left="567"/>
        <w:rPr>
          <w:rFonts w:ascii="Arial" w:hAnsi="Arial" w:cs="Arial"/>
          <w:sz w:val="24"/>
          <w:szCs w:val="24"/>
        </w:rPr>
      </w:pPr>
      <w:r w:rsidRPr="00E27322">
        <w:rPr>
          <w:rFonts w:ascii="Arial" w:hAnsi="Arial" w:cs="Arial"/>
          <w:b/>
          <w:sz w:val="24"/>
          <w:szCs w:val="24"/>
        </w:rPr>
        <w:t>6.1</w:t>
      </w:r>
      <w:r w:rsidRPr="00E27322">
        <w:rPr>
          <w:rFonts w:ascii="Arial" w:hAnsi="Arial" w:cs="Arial"/>
          <w:sz w:val="24"/>
          <w:szCs w:val="24"/>
        </w:rPr>
        <w:t>.</w:t>
      </w:r>
      <w:r w:rsidRPr="00E27322">
        <w:rPr>
          <w:rFonts w:ascii="Arial" w:hAnsi="Arial" w:cs="Arial"/>
          <w:sz w:val="24"/>
          <w:szCs w:val="24"/>
        </w:rPr>
        <w:tab/>
      </w:r>
      <w:r w:rsidRPr="00E27322">
        <w:rPr>
          <w:rFonts w:ascii="Arial" w:hAnsi="Arial" w:cs="Arial"/>
          <w:b/>
          <w:sz w:val="24"/>
          <w:szCs w:val="24"/>
        </w:rPr>
        <w:t>Key activities.</w:t>
      </w:r>
      <w:r w:rsidRPr="00E27322">
        <w:rPr>
          <w:rFonts w:ascii="Arial" w:hAnsi="Arial" w:cs="Arial"/>
          <w:sz w:val="24"/>
          <w:szCs w:val="24"/>
        </w:rPr>
        <w:t xml:space="preserve"> The following key activities in priority order were agreed to be included for the Village Volunteer Day: </w:t>
      </w:r>
    </w:p>
    <w:p w14:paraId="0000001D" w14:textId="77777777" w:rsidR="00A84B87" w:rsidRPr="00E27322" w:rsidRDefault="00A84B87">
      <w:pPr>
        <w:tabs>
          <w:tab w:val="left" w:pos="1701"/>
        </w:tabs>
        <w:spacing w:line="240" w:lineRule="auto"/>
        <w:rPr>
          <w:rFonts w:ascii="Arial" w:hAnsi="Arial" w:cs="Arial"/>
          <w:sz w:val="24"/>
          <w:szCs w:val="24"/>
        </w:rPr>
      </w:pPr>
    </w:p>
    <w:p w14:paraId="0000001E" w14:textId="77777777" w:rsidR="00A84B87" w:rsidRPr="00E27322" w:rsidRDefault="00406647">
      <w:pPr>
        <w:numPr>
          <w:ilvl w:val="0"/>
          <w:numId w:val="1"/>
        </w:numPr>
        <w:pBdr>
          <w:top w:val="nil"/>
          <w:left w:val="nil"/>
          <w:bottom w:val="nil"/>
          <w:right w:val="nil"/>
          <w:between w:val="nil"/>
        </w:pBdr>
        <w:tabs>
          <w:tab w:val="left" w:pos="1701"/>
        </w:tabs>
        <w:spacing w:line="240" w:lineRule="auto"/>
        <w:ind w:left="1134" w:firstLine="0"/>
        <w:rPr>
          <w:rFonts w:ascii="Arial" w:hAnsi="Arial" w:cs="Arial"/>
          <w:color w:val="000000"/>
          <w:sz w:val="24"/>
          <w:szCs w:val="24"/>
        </w:rPr>
      </w:pPr>
      <w:r w:rsidRPr="00E27322">
        <w:rPr>
          <w:rFonts w:ascii="Arial" w:hAnsi="Arial" w:cs="Arial"/>
          <w:sz w:val="24"/>
          <w:szCs w:val="24"/>
        </w:rPr>
        <w:t>Remove the Trim Trail.</w:t>
      </w:r>
    </w:p>
    <w:p w14:paraId="0000001F" w14:textId="77777777" w:rsidR="00A84B87" w:rsidRPr="00E27322" w:rsidRDefault="00A84B87">
      <w:pPr>
        <w:tabs>
          <w:tab w:val="left" w:pos="1701"/>
        </w:tabs>
        <w:spacing w:line="240" w:lineRule="auto"/>
        <w:rPr>
          <w:rFonts w:ascii="Arial" w:hAnsi="Arial" w:cs="Arial"/>
          <w:sz w:val="24"/>
          <w:szCs w:val="24"/>
        </w:rPr>
      </w:pPr>
    </w:p>
    <w:p w14:paraId="00000020" w14:textId="77777777" w:rsidR="00A84B87" w:rsidRPr="00E27322" w:rsidRDefault="00406647">
      <w:pPr>
        <w:numPr>
          <w:ilvl w:val="0"/>
          <w:numId w:val="1"/>
        </w:numPr>
        <w:pBdr>
          <w:top w:val="nil"/>
          <w:left w:val="nil"/>
          <w:bottom w:val="nil"/>
          <w:right w:val="nil"/>
          <w:between w:val="nil"/>
        </w:pBdr>
        <w:tabs>
          <w:tab w:val="left" w:pos="1701"/>
        </w:tabs>
        <w:spacing w:line="240" w:lineRule="auto"/>
        <w:ind w:left="1134" w:firstLine="0"/>
        <w:rPr>
          <w:rFonts w:ascii="Arial" w:hAnsi="Arial" w:cs="Arial"/>
          <w:color w:val="000000"/>
          <w:sz w:val="24"/>
          <w:szCs w:val="24"/>
        </w:rPr>
      </w:pPr>
      <w:r w:rsidRPr="00E27322">
        <w:rPr>
          <w:rFonts w:ascii="Arial" w:hAnsi="Arial" w:cs="Arial"/>
          <w:sz w:val="24"/>
          <w:szCs w:val="24"/>
        </w:rPr>
        <w:t>Replace the barrel planters.</w:t>
      </w:r>
    </w:p>
    <w:p w14:paraId="00000021" w14:textId="77777777" w:rsidR="00A84B87" w:rsidRPr="00E27322" w:rsidRDefault="00A84B87">
      <w:pPr>
        <w:pBdr>
          <w:top w:val="nil"/>
          <w:left w:val="nil"/>
          <w:bottom w:val="nil"/>
          <w:right w:val="nil"/>
          <w:between w:val="nil"/>
        </w:pBdr>
        <w:tabs>
          <w:tab w:val="left" w:pos="1701"/>
        </w:tabs>
        <w:spacing w:line="240" w:lineRule="auto"/>
        <w:ind w:left="1287"/>
        <w:rPr>
          <w:rFonts w:ascii="Arial" w:hAnsi="Arial" w:cs="Arial"/>
          <w:sz w:val="24"/>
          <w:szCs w:val="24"/>
        </w:rPr>
      </w:pPr>
    </w:p>
    <w:p w14:paraId="00000022" w14:textId="77777777" w:rsidR="00A84B87" w:rsidRPr="00E27322" w:rsidRDefault="00406647">
      <w:pPr>
        <w:numPr>
          <w:ilvl w:val="0"/>
          <w:numId w:val="1"/>
        </w:numPr>
        <w:pBdr>
          <w:top w:val="nil"/>
          <w:left w:val="nil"/>
          <w:bottom w:val="nil"/>
          <w:right w:val="nil"/>
          <w:between w:val="nil"/>
        </w:pBdr>
        <w:tabs>
          <w:tab w:val="left" w:pos="1701"/>
        </w:tabs>
        <w:spacing w:line="240" w:lineRule="auto"/>
        <w:ind w:left="1134" w:firstLine="0"/>
        <w:rPr>
          <w:rFonts w:ascii="Arial" w:hAnsi="Arial" w:cs="Arial"/>
          <w:color w:val="000000"/>
          <w:sz w:val="24"/>
          <w:szCs w:val="24"/>
        </w:rPr>
      </w:pPr>
      <w:r w:rsidRPr="00E27322">
        <w:rPr>
          <w:rFonts w:ascii="Arial" w:hAnsi="Arial" w:cs="Arial"/>
          <w:sz w:val="24"/>
          <w:szCs w:val="24"/>
        </w:rPr>
        <w:t>Thin the large planters.</w:t>
      </w:r>
    </w:p>
    <w:p w14:paraId="00000023" w14:textId="77777777" w:rsidR="00A84B87" w:rsidRPr="00E27322" w:rsidRDefault="00A84B87">
      <w:pPr>
        <w:pBdr>
          <w:top w:val="nil"/>
          <w:left w:val="nil"/>
          <w:bottom w:val="nil"/>
          <w:right w:val="nil"/>
          <w:between w:val="nil"/>
        </w:pBdr>
        <w:tabs>
          <w:tab w:val="left" w:pos="1701"/>
        </w:tabs>
        <w:spacing w:line="240" w:lineRule="auto"/>
        <w:ind w:left="1287"/>
        <w:rPr>
          <w:rFonts w:ascii="Arial" w:hAnsi="Arial" w:cs="Arial"/>
          <w:sz w:val="24"/>
          <w:szCs w:val="24"/>
        </w:rPr>
      </w:pPr>
    </w:p>
    <w:p w14:paraId="00000024" w14:textId="77777777" w:rsidR="00A84B87" w:rsidRPr="00E27322" w:rsidRDefault="00406647">
      <w:pPr>
        <w:numPr>
          <w:ilvl w:val="0"/>
          <w:numId w:val="1"/>
        </w:numPr>
        <w:pBdr>
          <w:top w:val="nil"/>
          <w:left w:val="nil"/>
          <w:bottom w:val="nil"/>
          <w:right w:val="nil"/>
          <w:between w:val="nil"/>
        </w:pBdr>
        <w:tabs>
          <w:tab w:val="left" w:pos="1701"/>
        </w:tabs>
        <w:spacing w:line="240" w:lineRule="auto"/>
        <w:ind w:left="1134" w:firstLine="0"/>
        <w:rPr>
          <w:rFonts w:ascii="Arial" w:hAnsi="Arial" w:cs="Arial"/>
          <w:color w:val="000000"/>
          <w:sz w:val="24"/>
          <w:szCs w:val="24"/>
        </w:rPr>
      </w:pPr>
      <w:r w:rsidRPr="00E27322">
        <w:rPr>
          <w:rFonts w:ascii="Arial" w:hAnsi="Arial" w:cs="Arial"/>
          <w:color w:val="000000"/>
          <w:sz w:val="24"/>
          <w:szCs w:val="24"/>
        </w:rPr>
        <w:t>Fix bench in the bus shelter.</w:t>
      </w:r>
    </w:p>
    <w:p w14:paraId="00000025" w14:textId="77777777" w:rsidR="00A84B87" w:rsidRPr="00E27322" w:rsidRDefault="00A84B87">
      <w:pPr>
        <w:pBdr>
          <w:top w:val="nil"/>
          <w:left w:val="nil"/>
          <w:bottom w:val="nil"/>
          <w:right w:val="nil"/>
          <w:between w:val="nil"/>
        </w:pBdr>
        <w:spacing w:line="240" w:lineRule="auto"/>
        <w:ind w:left="720"/>
        <w:rPr>
          <w:rFonts w:ascii="Arial" w:hAnsi="Arial" w:cs="Arial"/>
          <w:color w:val="000000"/>
          <w:sz w:val="24"/>
          <w:szCs w:val="24"/>
        </w:rPr>
      </w:pPr>
    </w:p>
    <w:p w14:paraId="00000026" w14:textId="77777777" w:rsidR="00A84B87" w:rsidRPr="00E27322" w:rsidRDefault="00406647">
      <w:pPr>
        <w:numPr>
          <w:ilvl w:val="0"/>
          <w:numId w:val="1"/>
        </w:numPr>
        <w:pBdr>
          <w:top w:val="nil"/>
          <w:left w:val="nil"/>
          <w:bottom w:val="nil"/>
          <w:right w:val="nil"/>
          <w:between w:val="nil"/>
        </w:pBdr>
        <w:tabs>
          <w:tab w:val="left" w:pos="1701"/>
        </w:tabs>
        <w:spacing w:line="240" w:lineRule="auto"/>
        <w:ind w:left="1134" w:firstLine="0"/>
        <w:rPr>
          <w:rFonts w:ascii="Arial" w:hAnsi="Arial" w:cs="Arial"/>
          <w:color w:val="000000"/>
          <w:sz w:val="24"/>
          <w:szCs w:val="24"/>
        </w:rPr>
      </w:pPr>
      <w:r w:rsidRPr="00E27322">
        <w:rPr>
          <w:rFonts w:ascii="Arial" w:hAnsi="Arial" w:cs="Arial"/>
          <w:sz w:val="24"/>
          <w:szCs w:val="24"/>
        </w:rPr>
        <w:t>Clear the leaves.</w:t>
      </w:r>
    </w:p>
    <w:p w14:paraId="00000027" w14:textId="77777777" w:rsidR="00A84B87" w:rsidRPr="00E27322" w:rsidRDefault="00A84B87">
      <w:pPr>
        <w:pBdr>
          <w:top w:val="nil"/>
          <w:left w:val="nil"/>
          <w:bottom w:val="nil"/>
          <w:right w:val="nil"/>
          <w:between w:val="nil"/>
        </w:pBdr>
        <w:tabs>
          <w:tab w:val="left" w:pos="1701"/>
        </w:tabs>
        <w:spacing w:line="240" w:lineRule="auto"/>
        <w:ind w:left="1287"/>
        <w:rPr>
          <w:rFonts w:ascii="Arial" w:hAnsi="Arial" w:cs="Arial"/>
          <w:sz w:val="24"/>
          <w:szCs w:val="24"/>
        </w:rPr>
      </w:pPr>
    </w:p>
    <w:p w14:paraId="00000028" w14:textId="77777777" w:rsidR="00A84B87" w:rsidRPr="00E27322" w:rsidRDefault="00406647">
      <w:pPr>
        <w:numPr>
          <w:ilvl w:val="0"/>
          <w:numId w:val="1"/>
        </w:numPr>
        <w:pBdr>
          <w:top w:val="nil"/>
          <w:left w:val="nil"/>
          <w:bottom w:val="nil"/>
          <w:right w:val="nil"/>
          <w:between w:val="nil"/>
        </w:pBdr>
        <w:tabs>
          <w:tab w:val="left" w:pos="1701"/>
        </w:tabs>
        <w:spacing w:line="240" w:lineRule="auto"/>
        <w:ind w:left="1134" w:firstLine="0"/>
        <w:rPr>
          <w:rFonts w:ascii="Arial" w:hAnsi="Arial" w:cs="Arial"/>
          <w:color w:val="000000"/>
          <w:sz w:val="24"/>
          <w:szCs w:val="24"/>
        </w:rPr>
      </w:pPr>
      <w:r w:rsidRPr="00E27322">
        <w:rPr>
          <w:rFonts w:ascii="Arial" w:hAnsi="Arial" w:cs="Arial"/>
          <w:sz w:val="24"/>
          <w:szCs w:val="24"/>
        </w:rPr>
        <w:lastRenderedPageBreak/>
        <w:t>Lope off the low branches.</w:t>
      </w:r>
    </w:p>
    <w:p w14:paraId="00000029" w14:textId="77777777" w:rsidR="00A84B87" w:rsidRPr="00E27322" w:rsidRDefault="00A84B87">
      <w:pPr>
        <w:pBdr>
          <w:top w:val="nil"/>
          <w:left w:val="nil"/>
          <w:bottom w:val="nil"/>
          <w:right w:val="nil"/>
          <w:between w:val="nil"/>
        </w:pBdr>
        <w:tabs>
          <w:tab w:val="left" w:pos="1701"/>
        </w:tabs>
        <w:spacing w:line="240" w:lineRule="auto"/>
        <w:ind w:left="1287"/>
        <w:rPr>
          <w:rFonts w:ascii="Arial" w:hAnsi="Arial" w:cs="Arial"/>
          <w:sz w:val="24"/>
          <w:szCs w:val="24"/>
        </w:rPr>
      </w:pPr>
    </w:p>
    <w:p w14:paraId="0000002A" w14:textId="77777777" w:rsidR="00A84B87" w:rsidRPr="00E27322" w:rsidRDefault="00406647">
      <w:pPr>
        <w:numPr>
          <w:ilvl w:val="0"/>
          <w:numId w:val="1"/>
        </w:numPr>
        <w:pBdr>
          <w:top w:val="nil"/>
          <w:left w:val="nil"/>
          <w:bottom w:val="nil"/>
          <w:right w:val="nil"/>
          <w:between w:val="nil"/>
        </w:pBdr>
        <w:tabs>
          <w:tab w:val="left" w:pos="1701"/>
        </w:tabs>
        <w:spacing w:line="240" w:lineRule="auto"/>
        <w:ind w:left="1134" w:firstLine="0"/>
        <w:rPr>
          <w:rFonts w:ascii="Arial" w:hAnsi="Arial" w:cs="Arial"/>
          <w:color w:val="000000"/>
          <w:sz w:val="24"/>
          <w:szCs w:val="24"/>
        </w:rPr>
      </w:pPr>
      <w:r w:rsidRPr="00E27322">
        <w:rPr>
          <w:rFonts w:ascii="Arial" w:hAnsi="Arial" w:cs="Arial"/>
          <w:color w:val="000000"/>
          <w:sz w:val="24"/>
          <w:szCs w:val="24"/>
        </w:rPr>
        <w:t>Clear the tennis court surface.</w:t>
      </w:r>
    </w:p>
    <w:p w14:paraId="0000002B" w14:textId="77777777" w:rsidR="00A84B87" w:rsidRPr="00E27322" w:rsidRDefault="00A84B87">
      <w:pPr>
        <w:pBdr>
          <w:top w:val="nil"/>
          <w:left w:val="nil"/>
          <w:bottom w:val="nil"/>
          <w:right w:val="nil"/>
          <w:between w:val="nil"/>
        </w:pBdr>
        <w:spacing w:line="240" w:lineRule="auto"/>
        <w:ind w:left="720"/>
        <w:rPr>
          <w:rFonts w:ascii="Arial" w:hAnsi="Arial" w:cs="Arial"/>
          <w:color w:val="000000"/>
          <w:sz w:val="24"/>
          <w:szCs w:val="24"/>
        </w:rPr>
      </w:pPr>
    </w:p>
    <w:p w14:paraId="0000002C" w14:textId="77777777" w:rsidR="00A84B87" w:rsidRPr="00E27322" w:rsidRDefault="00406647">
      <w:pPr>
        <w:numPr>
          <w:ilvl w:val="0"/>
          <w:numId w:val="1"/>
        </w:numPr>
        <w:pBdr>
          <w:top w:val="nil"/>
          <w:left w:val="nil"/>
          <w:bottom w:val="nil"/>
          <w:right w:val="nil"/>
          <w:between w:val="nil"/>
        </w:pBdr>
        <w:tabs>
          <w:tab w:val="left" w:pos="1701"/>
        </w:tabs>
        <w:spacing w:line="240" w:lineRule="auto"/>
        <w:ind w:left="1134" w:firstLine="0"/>
        <w:rPr>
          <w:rFonts w:ascii="Arial" w:hAnsi="Arial" w:cs="Arial"/>
          <w:color w:val="000000"/>
          <w:sz w:val="24"/>
          <w:szCs w:val="24"/>
        </w:rPr>
      </w:pPr>
      <w:r w:rsidRPr="00E27322">
        <w:rPr>
          <w:rFonts w:ascii="Arial" w:hAnsi="Arial" w:cs="Arial"/>
          <w:sz w:val="24"/>
          <w:szCs w:val="24"/>
        </w:rPr>
        <w:t>Clean the metal play equipment.</w:t>
      </w:r>
    </w:p>
    <w:p w14:paraId="0000002D" w14:textId="77777777" w:rsidR="00A84B87" w:rsidRPr="00E27322" w:rsidRDefault="00A84B87">
      <w:pPr>
        <w:pBdr>
          <w:top w:val="nil"/>
          <w:left w:val="nil"/>
          <w:bottom w:val="nil"/>
          <w:right w:val="nil"/>
          <w:between w:val="nil"/>
        </w:pBdr>
        <w:tabs>
          <w:tab w:val="left" w:pos="1701"/>
        </w:tabs>
        <w:spacing w:line="240" w:lineRule="auto"/>
        <w:ind w:left="1287"/>
        <w:rPr>
          <w:rFonts w:ascii="Arial" w:hAnsi="Arial" w:cs="Arial"/>
          <w:sz w:val="24"/>
          <w:szCs w:val="24"/>
        </w:rPr>
      </w:pPr>
    </w:p>
    <w:p w14:paraId="0000002E" w14:textId="77777777" w:rsidR="00A84B87" w:rsidRPr="00E27322" w:rsidRDefault="00406647">
      <w:pPr>
        <w:numPr>
          <w:ilvl w:val="0"/>
          <w:numId w:val="1"/>
        </w:numPr>
        <w:pBdr>
          <w:top w:val="nil"/>
          <w:left w:val="nil"/>
          <w:bottom w:val="nil"/>
          <w:right w:val="nil"/>
          <w:between w:val="nil"/>
        </w:pBdr>
        <w:tabs>
          <w:tab w:val="left" w:pos="1701"/>
        </w:tabs>
        <w:spacing w:line="240" w:lineRule="auto"/>
        <w:ind w:left="1134" w:firstLine="0"/>
        <w:rPr>
          <w:rFonts w:ascii="Arial" w:hAnsi="Arial" w:cs="Arial"/>
          <w:color w:val="000000"/>
          <w:sz w:val="24"/>
          <w:szCs w:val="24"/>
        </w:rPr>
      </w:pPr>
      <w:r w:rsidRPr="00E27322">
        <w:rPr>
          <w:rFonts w:ascii="Arial" w:hAnsi="Arial" w:cs="Arial"/>
          <w:color w:val="000000"/>
          <w:sz w:val="24"/>
          <w:szCs w:val="24"/>
        </w:rPr>
        <w:t>The H&amp;S assessments will be completed by Cllr Doherty.</w:t>
      </w:r>
    </w:p>
    <w:p w14:paraId="0000002F" w14:textId="77777777" w:rsidR="00A84B87" w:rsidRPr="00E27322" w:rsidRDefault="00A84B87">
      <w:pPr>
        <w:pBdr>
          <w:top w:val="nil"/>
          <w:left w:val="nil"/>
          <w:bottom w:val="nil"/>
          <w:right w:val="nil"/>
          <w:between w:val="nil"/>
        </w:pBdr>
        <w:ind w:left="720"/>
        <w:rPr>
          <w:rFonts w:ascii="Arial" w:hAnsi="Arial" w:cs="Arial"/>
          <w:color w:val="000000"/>
          <w:sz w:val="24"/>
          <w:szCs w:val="24"/>
          <w:highlight w:val="yellow"/>
        </w:rPr>
      </w:pPr>
    </w:p>
    <w:p w14:paraId="00000030" w14:textId="77777777" w:rsidR="00A84B87" w:rsidRPr="00E27322" w:rsidRDefault="00406647">
      <w:pPr>
        <w:tabs>
          <w:tab w:val="left" w:pos="1134"/>
        </w:tabs>
        <w:spacing w:line="240" w:lineRule="auto"/>
        <w:ind w:left="567"/>
        <w:rPr>
          <w:rFonts w:ascii="Arial" w:hAnsi="Arial" w:cs="Arial"/>
          <w:sz w:val="24"/>
          <w:szCs w:val="24"/>
        </w:rPr>
      </w:pPr>
      <w:r w:rsidRPr="00E27322">
        <w:rPr>
          <w:rFonts w:ascii="Arial" w:hAnsi="Arial" w:cs="Arial"/>
          <w:b/>
          <w:sz w:val="24"/>
          <w:szCs w:val="24"/>
        </w:rPr>
        <w:t>6.2.</w:t>
      </w:r>
      <w:r w:rsidRPr="00E27322">
        <w:rPr>
          <w:rFonts w:ascii="Arial" w:hAnsi="Arial" w:cs="Arial"/>
          <w:sz w:val="24"/>
          <w:szCs w:val="24"/>
        </w:rPr>
        <w:tab/>
      </w:r>
      <w:r w:rsidRPr="00E27322">
        <w:rPr>
          <w:rFonts w:ascii="Arial" w:hAnsi="Arial" w:cs="Arial"/>
          <w:b/>
          <w:sz w:val="24"/>
          <w:szCs w:val="24"/>
        </w:rPr>
        <w:t>Transport required for the day.</w:t>
      </w:r>
      <w:r w:rsidRPr="00E27322">
        <w:rPr>
          <w:rFonts w:ascii="Arial" w:hAnsi="Arial" w:cs="Arial"/>
          <w:sz w:val="24"/>
          <w:szCs w:val="24"/>
        </w:rPr>
        <w:t xml:space="preserve"> Cllr Doherty and </w:t>
      </w:r>
      <w:proofErr w:type="spellStart"/>
      <w:r w:rsidRPr="00E27322">
        <w:rPr>
          <w:rFonts w:ascii="Arial" w:hAnsi="Arial" w:cs="Arial"/>
          <w:sz w:val="24"/>
          <w:szCs w:val="24"/>
        </w:rPr>
        <w:t>Grigis</w:t>
      </w:r>
      <w:proofErr w:type="spellEnd"/>
      <w:r w:rsidRPr="00E27322">
        <w:rPr>
          <w:rFonts w:ascii="Arial" w:hAnsi="Arial" w:cs="Arial"/>
          <w:sz w:val="24"/>
          <w:szCs w:val="24"/>
        </w:rPr>
        <w:t xml:space="preserve"> agreed to assist as required</w:t>
      </w:r>
    </w:p>
    <w:p w14:paraId="00000031" w14:textId="77777777" w:rsidR="00A84B87" w:rsidRPr="00E27322" w:rsidRDefault="00A84B87">
      <w:pPr>
        <w:rPr>
          <w:rFonts w:ascii="Arial" w:hAnsi="Arial" w:cs="Arial"/>
          <w:sz w:val="24"/>
          <w:szCs w:val="24"/>
        </w:rPr>
      </w:pPr>
    </w:p>
    <w:p w14:paraId="00000032" w14:textId="77777777" w:rsidR="00A84B87" w:rsidRPr="00E27322" w:rsidRDefault="00406647">
      <w:pPr>
        <w:tabs>
          <w:tab w:val="left" w:pos="1134"/>
        </w:tabs>
        <w:ind w:left="567"/>
        <w:rPr>
          <w:rFonts w:ascii="Arial" w:hAnsi="Arial" w:cs="Arial"/>
          <w:sz w:val="24"/>
          <w:szCs w:val="24"/>
        </w:rPr>
      </w:pPr>
      <w:r w:rsidRPr="00E27322">
        <w:rPr>
          <w:rFonts w:ascii="Arial" w:hAnsi="Arial" w:cs="Arial"/>
          <w:b/>
          <w:sz w:val="24"/>
          <w:szCs w:val="24"/>
        </w:rPr>
        <w:t>6.3.</w:t>
      </w:r>
      <w:r w:rsidRPr="00E27322">
        <w:rPr>
          <w:rFonts w:ascii="Arial" w:hAnsi="Arial" w:cs="Arial"/>
          <w:sz w:val="24"/>
          <w:szCs w:val="24"/>
        </w:rPr>
        <w:tab/>
      </w:r>
      <w:r w:rsidRPr="00E27322">
        <w:rPr>
          <w:rFonts w:ascii="Arial" w:hAnsi="Arial" w:cs="Arial"/>
          <w:b/>
          <w:sz w:val="24"/>
          <w:szCs w:val="24"/>
        </w:rPr>
        <w:t>Equipment.</w:t>
      </w:r>
      <w:r w:rsidRPr="00E27322">
        <w:rPr>
          <w:rFonts w:ascii="Arial" w:hAnsi="Arial" w:cs="Arial"/>
          <w:sz w:val="24"/>
          <w:szCs w:val="24"/>
        </w:rPr>
        <w:t xml:space="preserve"> Equipment required for the Volunteer Day with initials of those providing in brackets </w:t>
      </w:r>
      <w:proofErr w:type="spellStart"/>
      <w:r w:rsidRPr="00E27322">
        <w:rPr>
          <w:rFonts w:ascii="Arial" w:hAnsi="Arial" w:cs="Arial"/>
          <w:sz w:val="24"/>
          <w:szCs w:val="24"/>
        </w:rPr>
        <w:t>is:electric</w:t>
      </w:r>
      <w:proofErr w:type="spellEnd"/>
      <w:r w:rsidRPr="00E27322">
        <w:rPr>
          <w:rFonts w:ascii="Arial" w:hAnsi="Arial" w:cs="Arial"/>
          <w:sz w:val="24"/>
          <w:szCs w:val="24"/>
        </w:rPr>
        <w:t xml:space="preserve"> chain saw (RE), saws (SG, SR, RE), petrol chain saw (MD), spades (MD, SR), petrol blower (MD, SR), tree loppers (MD), sweeping brushes (MD), builders bags (A</w:t>
      </w:r>
      <w:r w:rsidRPr="00E27322">
        <w:rPr>
          <w:rFonts w:ascii="Arial" w:hAnsi="Arial" w:cs="Arial"/>
          <w:sz w:val="24"/>
          <w:szCs w:val="24"/>
        </w:rPr>
        <w:t>ll), leaf pickers (MD), wheel barrow (MD), goggles (MD), ear defenders (MD) gardening gloves (individuals), washing up gloves (individuals), buckets (HD, MD), sponges (HD), adjustable spanners (SR), spanner and socket set (SR), hand forks (MD, HD), trowels</w:t>
      </w:r>
      <w:r w:rsidRPr="00E27322">
        <w:rPr>
          <w:rFonts w:ascii="Arial" w:hAnsi="Arial" w:cs="Arial"/>
          <w:sz w:val="24"/>
          <w:szCs w:val="24"/>
        </w:rPr>
        <w:t xml:space="preserve"> (MD, HD), plastic sheet (MD), cordless drill 13mm drill bit (SR), big </w:t>
      </w:r>
      <w:proofErr w:type="spellStart"/>
      <w:r w:rsidRPr="00E27322">
        <w:rPr>
          <w:rFonts w:ascii="Arial" w:hAnsi="Arial" w:cs="Arial"/>
          <w:sz w:val="24"/>
          <w:szCs w:val="24"/>
        </w:rPr>
        <w:t>lopers</w:t>
      </w:r>
      <w:proofErr w:type="spellEnd"/>
      <w:r w:rsidRPr="00E27322">
        <w:rPr>
          <w:rFonts w:ascii="Arial" w:hAnsi="Arial" w:cs="Arial"/>
          <w:sz w:val="24"/>
          <w:szCs w:val="24"/>
        </w:rPr>
        <w:t xml:space="preserve"> (MD), WD40 (HD, SR) and hand shears (MD), petrol (MD).</w:t>
      </w:r>
    </w:p>
    <w:p w14:paraId="00000033" w14:textId="77777777" w:rsidR="00A84B87" w:rsidRPr="00E27322" w:rsidRDefault="00A84B87">
      <w:pPr>
        <w:ind w:left="567"/>
        <w:rPr>
          <w:rFonts w:ascii="Arial" w:hAnsi="Arial" w:cs="Arial"/>
          <w:sz w:val="24"/>
          <w:szCs w:val="24"/>
        </w:rPr>
      </w:pPr>
    </w:p>
    <w:p w14:paraId="00000034" w14:textId="77777777" w:rsidR="00A84B87" w:rsidRPr="00E27322" w:rsidRDefault="00406647">
      <w:pPr>
        <w:tabs>
          <w:tab w:val="left" w:pos="1134"/>
        </w:tabs>
        <w:ind w:left="567"/>
        <w:rPr>
          <w:rFonts w:ascii="Arial" w:hAnsi="Arial" w:cs="Arial"/>
          <w:sz w:val="24"/>
          <w:szCs w:val="24"/>
        </w:rPr>
      </w:pPr>
      <w:r w:rsidRPr="00E27322">
        <w:rPr>
          <w:rFonts w:ascii="Arial" w:hAnsi="Arial" w:cs="Arial"/>
          <w:b/>
          <w:sz w:val="24"/>
          <w:szCs w:val="24"/>
        </w:rPr>
        <w:t>6.4.</w:t>
      </w:r>
      <w:r w:rsidRPr="00E27322">
        <w:rPr>
          <w:rFonts w:ascii="Arial" w:hAnsi="Arial" w:cs="Arial"/>
          <w:sz w:val="24"/>
          <w:szCs w:val="24"/>
        </w:rPr>
        <w:tab/>
      </w:r>
      <w:r w:rsidRPr="00E27322">
        <w:rPr>
          <w:rFonts w:ascii="Arial" w:hAnsi="Arial" w:cs="Arial"/>
          <w:b/>
          <w:sz w:val="24"/>
          <w:szCs w:val="24"/>
        </w:rPr>
        <w:t xml:space="preserve">Clear jobs in priority order. </w:t>
      </w:r>
      <w:r w:rsidRPr="00E27322">
        <w:rPr>
          <w:rFonts w:ascii="Arial" w:hAnsi="Arial" w:cs="Arial"/>
          <w:sz w:val="24"/>
          <w:szCs w:val="24"/>
        </w:rPr>
        <w:t>Listed as above.</w:t>
      </w:r>
    </w:p>
    <w:p w14:paraId="00000035" w14:textId="77777777" w:rsidR="00A84B87" w:rsidRPr="00E27322" w:rsidRDefault="00A84B87">
      <w:pPr>
        <w:rPr>
          <w:rFonts w:ascii="Arial" w:hAnsi="Arial" w:cs="Arial"/>
          <w:b/>
          <w:sz w:val="24"/>
          <w:szCs w:val="24"/>
        </w:rPr>
      </w:pPr>
    </w:p>
    <w:p w14:paraId="00000036" w14:textId="77777777" w:rsidR="00A84B87" w:rsidRPr="00E27322" w:rsidRDefault="00406647">
      <w:pPr>
        <w:numPr>
          <w:ilvl w:val="0"/>
          <w:numId w:val="4"/>
        </w:numPr>
        <w:pBdr>
          <w:top w:val="nil"/>
          <w:left w:val="nil"/>
          <w:bottom w:val="nil"/>
          <w:right w:val="nil"/>
          <w:between w:val="nil"/>
        </w:pBdr>
        <w:spacing w:line="240" w:lineRule="auto"/>
        <w:rPr>
          <w:rFonts w:ascii="Arial" w:hAnsi="Arial" w:cs="Arial"/>
          <w:b/>
          <w:color w:val="000000"/>
          <w:sz w:val="24"/>
          <w:szCs w:val="24"/>
        </w:rPr>
      </w:pPr>
      <w:r w:rsidRPr="00E27322">
        <w:rPr>
          <w:rFonts w:ascii="Arial" w:hAnsi="Arial" w:cs="Arial"/>
          <w:b/>
          <w:color w:val="000000"/>
          <w:sz w:val="24"/>
          <w:szCs w:val="24"/>
        </w:rPr>
        <w:t xml:space="preserve">HPC Budget items. To discuss and agree funding for the playing field </w:t>
      </w:r>
      <w:r w:rsidRPr="00E27322">
        <w:rPr>
          <w:rFonts w:ascii="Arial" w:hAnsi="Arial" w:cs="Arial"/>
          <w:b/>
          <w:color w:val="000000"/>
          <w:sz w:val="24"/>
          <w:szCs w:val="24"/>
        </w:rPr>
        <w:t xml:space="preserve">volunteer </w:t>
      </w:r>
      <w:proofErr w:type="gramStart"/>
      <w:r w:rsidRPr="00E27322">
        <w:rPr>
          <w:rFonts w:ascii="Arial" w:hAnsi="Arial" w:cs="Arial"/>
          <w:b/>
          <w:color w:val="000000"/>
          <w:sz w:val="24"/>
          <w:szCs w:val="24"/>
        </w:rPr>
        <w:t>day.`</w:t>
      </w:r>
      <w:proofErr w:type="gramEnd"/>
    </w:p>
    <w:p w14:paraId="00000037" w14:textId="77777777" w:rsidR="00A84B87" w:rsidRPr="00E27322" w:rsidRDefault="00A84B87">
      <w:pPr>
        <w:pBdr>
          <w:top w:val="nil"/>
          <w:left w:val="nil"/>
          <w:bottom w:val="nil"/>
          <w:right w:val="nil"/>
          <w:between w:val="nil"/>
        </w:pBdr>
        <w:spacing w:line="240" w:lineRule="auto"/>
        <w:ind w:left="360"/>
        <w:rPr>
          <w:rFonts w:ascii="Arial" w:hAnsi="Arial" w:cs="Arial"/>
          <w:b/>
          <w:color w:val="000000"/>
          <w:sz w:val="24"/>
          <w:szCs w:val="24"/>
        </w:rPr>
      </w:pPr>
    </w:p>
    <w:p w14:paraId="00000038" w14:textId="77777777" w:rsidR="00A84B87" w:rsidRPr="00E27322" w:rsidRDefault="00406647">
      <w:pPr>
        <w:tabs>
          <w:tab w:val="left" w:pos="1134"/>
        </w:tabs>
        <w:spacing w:line="240" w:lineRule="auto"/>
        <w:ind w:left="567"/>
        <w:rPr>
          <w:rFonts w:ascii="Arial" w:hAnsi="Arial" w:cs="Arial"/>
          <w:sz w:val="24"/>
          <w:szCs w:val="24"/>
        </w:rPr>
      </w:pPr>
      <w:r w:rsidRPr="00E27322">
        <w:rPr>
          <w:rFonts w:ascii="Arial" w:hAnsi="Arial" w:cs="Arial"/>
          <w:b/>
          <w:sz w:val="24"/>
          <w:szCs w:val="24"/>
        </w:rPr>
        <w:t>7.1.</w:t>
      </w:r>
      <w:r w:rsidRPr="00E27322">
        <w:rPr>
          <w:rFonts w:ascii="Arial" w:hAnsi="Arial" w:cs="Arial"/>
          <w:sz w:val="24"/>
          <w:szCs w:val="24"/>
        </w:rPr>
        <w:tab/>
        <w:t>There was agreement on the following spend within the £499.99 PFC limit.:</w:t>
      </w:r>
    </w:p>
    <w:p w14:paraId="00000039" w14:textId="77777777" w:rsidR="00A84B87" w:rsidRPr="00E27322" w:rsidRDefault="00A84B87">
      <w:pPr>
        <w:tabs>
          <w:tab w:val="left" w:pos="1134"/>
        </w:tabs>
        <w:spacing w:line="240" w:lineRule="auto"/>
        <w:ind w:left="567"/>
        <w:rPr>
          <w:rFonts w:ascii="Arial" w:hAnsi="Arial" w:cs="Arial"/>
          <w:sz w:val="24"/>
          <w:szCs w:val="24"/>
        </w:rPr>
      </w:pPr>
    </w:p>
    <w:p w14:paraId="0000003A" w14:textId="77777777" w:rsidR="00A84B87" w:rsidRPr="00E27322" w:rsidRDefault="00406647">
      <w:pPr>
        <w:numPr>
          <w:ilvl w:val="0"/>
          <w:numId w:val="3"/>
        </w:numPr>
        <w:pBdr>
          <w:top w:val="nil"/>
          <w:left w:val="nil"/>
          <w:bottom w:val="nil"/>
          <w:right w:val="nil"/>
          <w:between w:val="nil"/>
        </w:pBdr>
        <w:tabs>
          <w:tab w:val="left" w:pos="1134"/>
          <w:tab w:val="left" w:pos="1701"/>
        </w:tabs>
        <w:spacing w:line="240" w:lineRule="auto"/>
        <w:ind w:left="1134" w:firstLine="0"/>
        <w:rPr>
          <w:rFonts w:ascii="Arial" w:hAnsi="Arial" w:cs="Arial"/>
          <w:color w:val="000000"/>
          <w:sz w:val="24"/>
          <w:szCs w:val="24"/>
          <w:highlight w:val="white"/>
        </w:rPr>
      </w:pPr>
      <w:r w:rsidRPr="00E27322">
        <w:rPr>
          <w:rFonts w:ascii="Arial" w:hAnsi="Arial" w:cs="Arial"/>
          <w:sz w:val="24"/>
          <w:szCs w:val="24"/>
          <w:highlight w:val="white"/>
        </w:rPr>
        <w:t>Soil for tyre planters 3*100l (maximum £60). MD to source.</w:t>
      </w:r>
    </w:p>
    <w:p w14:paraId="0000003B" w14:textId="77777777" w:rsidR="00A84B87" w:rsidRPr="00E27322" w:rsidRDefault="00A84B87">
      <w:pPr>
        <w:pBdr>
          <w:top w:val="nil"/>
          <w:left w:val="nil"/>
          <w:bottom w:val="nil"/>
          <w:right w:val="nil"/>
          <w:between w:val="nil"/>
        </w:pBdr>
        <w:tabs>
          <w:tab w:val="left" w:pos="1134"/>
          <w:tab w:val="left" w:pos="1701"/>
        </w:tabs>
        <w:spacing w:line="240" w:lineRule="auto"/>
        <w:ind w:left="1287"/>
        <w:rPr>
          <w:rFonts w:ascii="Arial" w:hAnsi="Arial" w:cs="Arial"/>
          <w:sz w:val="24"/>
          <w:szCs w:val="24"/>
          <w:highlight w:val="white"/>
        </w:rPr>
      </w:pPr>
    </w:p>
    <w:p w14:paraId="0000003C" w14:textId="77777777" w:rsidR="00A84B87" w:rsidRPr="00E27322" w:rsidRDefault="00406647">
      <w:pPr>
        <w:numPr>
          <w:ilvl w:val="0"/>
          <w:numId w:val="3"/>
        </w:numPr>
        <w:pBdr>
          <w:top w:val="nil"/>
          <w:left w:val="nil"/>
          <w:bottom w:val="nil"/>
          <w:right w:val="nil"/>
          <w:between w:val="nil"/>
        </w:pBdr>
        <w:tabs>
          <w:tab w:val="left" w:pos="1134"/>
          <w:tab w:val="left" w:pos="1701"/>
        </w:tabs>
        <w:spacing w:line="240" w:lineRule="auto"/>
        <w:ind w:left="1134" w:firstLine="0"/>
        <w:rPr>
          <w:rFonts w:ascii="Arial" w:hAnsi="Arial" w:cs="Arial"/>
          <w:sz w:val="24"/>
          <w:szCs w:val="24"/>
          <w:highlight w:val="white"/>
        </w:rPr>
      </w:pPr>
      <w:r w:rsidRPr="00E27322">
        <w:rPr>
          <w:rFonts w:ascii="Arial" w:hAnsi="Arial" w:cs="Arial"/>
          <w:sz w:val="24"/>
          <w:szCs w:val="24"/>
          <w:highlight w:val="white"/>
        </w:rPr>
        <w:t xml:space="preserve">Petrol expenses </w:t>
      </w:r>
      <w:proofErr w:type="gramStart"/>
      <w:r w:rsidRPr="00E27322">
        <w:rPr>
          <w:rFonts w:ascii="Arial" w:hAnsi="Arial" w:cs="Arial"/>
          <w:sz w:val="24"/>
          <w:szCs w:val="24"/>
          <w:highlight w:val="white"/>
        </w:rPr>
        <w:t>6 mile</w:t>
      </w:r>
      <w:proofErr w:type="gramEnd"/>
      <w:r w:rsidRPr="00E27322">
        <w:rPr>
          <w:rFonts w:ascii="Arial" w:hAnsi="Arial" w:cs="Arial"/>
          <w:sz w:val="24"/>
          <w:szCs w:val="24"/>
          <w:highlight w:val="white"/>
        </w:rPr>
        <w:t xml:space="preserve"> round trip *15 (£40.50).</w:t>
      </w:r>
    </w:p>
    <w:p w14:paraId="0000003D" w14:textId="77777777" w:rsidR="00A84B87" w:rsidRPr="00E27322" w:rsidRDefault="00A84B87">
      <w:pPr>
        <w:pBdr>
          <w:top w:val="nil"/>
          <w:left w:val="nil"/>
          <w:bottom w:val="nil"/>
          <w:right w:val="nil"/>
          <w:between w:val="nil"/>
        </w:pBdr>
        <w:tabs>
          <w:tab w:val="left" w:pos="1134"/>
          <w:tab w:val="left" w:pos="1701"/>
        </w:tabs>
        <w:spacing w:line="240" w:lineRule="auto"/>
        <w:ind w:left="1287"/>
        <w:rPr>
          <w:rFonts w:ascii="Arial" w:hAnsi="Arial" w:cs="Arial"/>
          <w:sz w:val="24"/>
          <w:szCs w:val="24"/>
          <w:highlight w:val="white"/>
        </w:rPr>
      </w:pPr>
    </w:p>
    <w:p w14:paraId="0000003E" w14:textId="77777777" w:rsidR="00A84B87" w:rsidRPr="00E27322" w:rsidRDefault="00406647">
      <w:pPr>
        <w:numPr>
          <w:ilvl w:val="0"/>
          <w:numId w:val="3"/>
        </w:numPr>
        <w:pBdr>
          <w:top w:val="nil"/>
          <w:left w:val="nil"/>
          <w:bottom w:val="nil"/>
          <w:right w:val="nil"/>
          <w:between w:val="nil"/>
        </w:pBdr>
        <w:tabs>
          <w:tab w:val="left" w:pos="1134"/>
          <w:tab w:val="left" w:pos="1701"/>
        </w:tabs>
        <w:spacing w:line="240" w:lineRule="auto"/>
        <w:ind w:left="1134" w:firstLine="0"/>
        <w:rPr>
          <w:rFonts w:ascii="Arial" w:hAnsi="Arial" w:cs="Arial"/>
          <w:sz w:val="24"/>
          <w:szCs w:val="24"/>
          <w:highlight w:val="white"/>
        </w:rPr>
      </w:pPr>
      <w:r w:rsidRPr="00E27322">
        <w:rPr>
          <w:rFonts w:ascii="Arial" w:hAnsi="Arial" w:cs="Arial"/>
          <w:sz w:val="24"/>
          <w:szCs w:val="24"/>
          <w:highlight w:val="white"/>
        </w:rPr>
        <w:t>Petrol for equipment (£10).</w:t>
      </w:r>
    </w:p>
    <w:p w14:paraId="0000003F" w14:textId="77777777" w:rsidR="00A84B87" w:rsidRPr="00E27322" w:rsidRDefault="00A84B87">
      <w:pPr>
        <w:pBdr>
          <w:top w:val="nil"/>
          <w:left w:val="nil"/>
          <w:bottom w:val="nil"/>
          <w:right w:val="nil"/>
          <w:between w:val="nil"/>
        </w:pBdr>
        <w:tabs>
          <w:tab w:val="left" w:pos="1134"/>
          <w:tab w:val="left" w:pos="1701"/>
        </w:tabs>
        <w:rPr>
          <w:rFonts w:ascii="Arial" w:hAnsi="Arial" w:cs="Arial"/>
          <w:color w:val="000000"/>
          <w:sz w:val="24"/>
          <w:szCs w:val="24"/>
          <w:highlight w:val="yellow"/>
        </w:rPr>
      </w:pPr>
    </w:p>
    <w:p w14:paraId="00000040" w14:textId="77777777" w:rsidR="00A84B87" w:rsidRPr="00E27322" w:rsidRDefault="00406647">
      <w:pPr>
        <w:numPr>
          <w:ilvl w:val="0"/>
          <w:numId w:val="4"/>
        </w:numPr>
        <w:pBdr>
          <w:top w:val="nil"/>
          <w:left w:val="nil"/>
          <w:bottom w:val="nil"/>
          <w:right w:val="nil"/>
          <w:between w:val="nil"/>
        </w:pBdr>
        <w:rPr>
          <w:rFonts w:ascii="Arial" w:hAnsi="Arial" w:cs="Arial"/>
          <w:b/>
          <w:color w:val="000000"/>
          <w:sz w:val="24"/>
          <w:szCs w:val="24"/>
        </w:rPr>
      </w:pPr>
      <w:r w:rsidRPr="00E27322">
        <w:rPr>
          <w:rFonts w:ascii="Arial" w:hAnsi="Arial" w:cs="Arial"/>
          <w:b/>
          <w:color w:val="000000"/>
          <w:sz w:val="24"/>
          <w:szCs w:val="24"/>
        </w:rPr>
        <w:t>To agree plans to remove trim trail.</w:t>
      </w:r>
    </w:p>
    <w:p w14:paraId="00000041" w14:textId="77777777" w:rsidR="00A84B87" w:rsidRPr="00E27322" w:rsidRDefault="00A84B87">
      <w:pPr>
        <w:pBdr>
          <w:top w:val="nil"/>
          <w:left w:val="nil"/>
          <w:bottom w:val="nil"/>
          <w:right w:val="nil"/>
          <w:between w:val="nil"/>
        </w:pBdr>
        <w:ind w:left="360"/>
        <w:rPr>
          <w:rFonts w:ascii="Arial" w:hAnsi="Arial" w:cs="Arial"/>
          <w:b/>
          <w:sz w:val="24"/>
          <w:szCs w:val="24"/>
        </w:rPr>
      </w:pPr>
    </w:p>
    <w:p w14:paraId="00000042" w14:textId="77777777" w:rsidR="00A84B87" w:rsidRPr="00E27322" w:rsidRDefault="00406647">
      <w:pPr>
        <w:pBdr>
          <w:top w:val="nil"/>
          <w:left w:val="nil"/>
          <w:bottom w:val="nil"/>
          <w:right w:val="nil"/>
          <w:between w:val="nil"/>
        </w:pBdr>
        <w:tabs>
          <w:tab w:val="left" w:pos="1134"/>
        </w:tabs>
        <w:ind w:left="567"/>
        <w:rPr>
          <w:rFonts w:ascii="Arial" w:hAnsi="Arial" w:cs="Arial"/>
          <w:color w:val="000000"/>
          <w:sz w:val="24"/>
          <w:szCs w:val="24"/>
        </w:rPr>
      </w:pPr>
      <w:r w:rsidRPr="00E27322">
        <w:rPr>
          <w:rFonts w:ascii="Arial" w:hAnsi="Arial" w:cs="Arial"/>
          <w:b/>
          <w:color w:val="000000"/>
          <w:sz w:val="24"/>
          <w:szCs w:val="24"/>
        </w:rPr>
        <w:t>8.1.</w:t>
      </w:r>
      <w:r w:rsidRPr="00E27322">
        <w:rPr>
          <w:rFonts w:ascii="Arial" w:hAnsi="Arial" w:cs="Arial"/>
          <w:b/>
          <w:color w:val="000000"/>
          <w:sz w:val="24"/>
          <w:szCs w:val="24"/>
        </w:rPr>
        <w:tab/>
      </w:r>
      <w:r w:rsidRPr="00E27322">
        <w:rPr>
          <w:rFonts w:ascii="Arial" w:hAnsi="Arial" w:cs="Arial"/>
          <w:color w:val="000000"/>
          <w:sz w:val="24"/>
          <w:szCs w:val="24"/>
        </w:rPr>
        <w:t>As above in 6.1 and 6.3.</w:t>
      </w:r>
    </w:p>
    <w:p w14:paraId="00000043" w14:textId="77777777" w:rsidR="00A84B87" w:rsidRPr="00E27322" w:rsidRDefault="00A84B87">
      <w:pPr>
        <w:pBdr>
          <w:top w:val="nil"/>
          <w:left w:val="nil"/>
          <w:bottom w:val="nil"/>
          <w:right w:val="nil"/>
          <w:between w:val="nil"/>
        </w:pBdr>
        <w:ind w:left="360"/>
        <w:rPr>
          <w:rFonts w:ascii="Arial" w:hAnsi="Arial" w:cs="Arial"/>
          <w:color w:val="000000"/>
          <w:sz w:val="24"/>
          <w:szCs w:val="24"/>
        </w:rPr>
      </w:pPr>
    </w:p>
    <w:p w14:paraId="00000044" w14:textId="77777777" w:rsidR="00A84B87" w:rsidRPr="00E27322" w:rsidRDefault="00406647">
      <w:pPr>
        <w:numPr>
          <w:ilvl w:val="0"/>
          <w:numId w:val="4"/>
        </w:numPr>
        <w:pBdr>
          <w:top w:val="nil"/>
          <w:left w:val="nil"/>
          <w:bottom w:val="nil"/>
          <w:right w:val="nil"/>
          <w:between w:val="nil"/>
        </w:pBdr>
        <w:tabs>
          <w:tab w:val="left" w:pos="567"/>
        </w:tabs>
        <w:ind w:left="0" w:firstLine="0"/>
        <w:rPr>
          <w:rFonts w:ascii="Arial" w:hAnsi="Arial" w:cs="Arial"/>
          <w:color w:val="000000"/>
          <w:sz w:val="24"/>
          <w:szCs w:val="24"/>
        </w:rPr>
      </w:pPr>
      <w:r w:rsidRPr="00E27322">
        <w:rPr>
          <w:rFonts w:ascii="Arial" w:hAnsi="Arial" w:cs="Arial"/>
          <w:b/>
          <w:color w:val="000000"/>
          <w:sz w:val="24"/>
          <w:szCs w:val="24"/>
        </w:rPr>
        <w:t>To discuss and agree the playing field inspections plan</w:t>
      </w:r>
      <w:r w:rsidRPr="00E27322">
        <w:rPr>
          <w:rFonts w:ascii="Arial" w:hAnsi="Arial" w:cs="Arial"/>
          <w:color w:val="000000"/>
          <w:sz w:val="24"/>
          <w:szCs w:val="24"/>
        </w:rPr>
        <w:t>. Frequency and rota for completing the checks.</w:t>
      </w:r>
    </w:p>
    <w:p w14:paraId="00000045" w14:textId="77777777" w:rsidR="00A84B87" w:rsidRPr="00E27322" w:rsidRDefault="00A84B87">
      <w:pPr>
        <w:pBdr>
          <w:top w:val="nil"/>
          <w:left w:val="nil"/>
          <w:bottom w:val="nil"/>
          <w:right w:val="nil"/>
          <w:between w:val="nil"/>
        </w:pBdr>
        <w:ind w:left="360"/>
        <w:rPr>
          <w:rFonts w:ascii="Arial" w:hAnsi="Arial" w:cs="Arial"/>
          <w:sz w:val="24"/>
          <w:szCs w:val="24"/>
        </w:rPr>
      </w:pPr>
    </w:p>
    <w:p w14:paraId="00000046" w14:textId="77777777" w:rsidR="00A84B87" w:rsidRPr="00E27322" w:rsidRDefault="00406647">
      <w:pPr>
        <w:pBdr>
          <w:top w:val="nil"/>
          <w:left w:val="nil"/>
          <w:bottom w:val="nil"/>
          <w:right w:val="nil"/>
          <w:between w:val="nil"/>
        </w:pBdr>
        <w:tabs>
          <w:tab w:val="left" w:pos="1134"/>
        </w:tabs>
        <w:ind w:left="567"/>
        <w:rPr>
          <w:rFonts w:ascii="Arial" w:hAnsi="Arial" w:cs="Arial"/>
          <w:color w:val="000000"/>
          <w:sz w:val="24"/>
          <w:szCs w:val="24"/>
        </w:rPr>
      </w:pPr>
      <w:r w:rsidRPr="00E27322">
        <w:rPr>
          <w:rFonts w:ascii="Arial" w:hAnsi="Arial" w:cs="Arial"/>
          <w:b/>
          <w:color w:val="000000"/>
          <w:sz w:val="24"/>
          <w:szCs w:val="24"/>
        </w:rPr>
        <w:t>9.1.</w:t>
      </w:r>
      <w:r w:rsidRPr="00E27322">
        <w:rPr>
          <w:rFonts w:ascii="Arial" w:hAnsi="Arial" w:cs="Arial"/>
          <w:b/>
          <w:color w:val="000000"/>
          <w:sz w:val="24"/>
          <w:szCs w:val="24"/>
        </w:rPr>
        <w:tab/>
      </w:r>
      <w:r w:rsidRPr="00E27322">
        <w:rPr>
          <w:rFonts w:ascii="Arial" w:hAnsi="Arial" w:cs="Arial"/>
          <w:sz w:val="24"/>
          <w:szCs w:val="24"/>
        </w:rPr>
        <w:t xml:space="preserve">It was decided that the frequency would be weekly and the </w:t>
      </w:r>
      <w:proofErr w:type="gramStart"/>
      <w:r w:rsidRPr="00E27322">
        <w:rPr>
          <w:rFonts w:ascii="Arial" w:hAnsi="Arial" w:cs="Arial"/>
          <w:sz w:val="24"/>
          <w:szCs w:val="24"/>
        </w:rPr>
        <w:t>amount</w:t>
      </w:r>
      <w:proofErr w:type="gramEnd"/>
      <w:r w:rsidRPr="00E27322">
        <w:rPr>
          <w:rFonts w:ascii="Arial" w:hAnsi="Arial" w:cs="Arial"/>
          <w:sz w:val="24"/>
          <w:szCs w:val="24"/>
        </w:rPr>
        <w:t xml:space="preserve"> of things to be checked weekly has been reduced.</w:t>
      </w:r>
    </w:p>
    <w:p w14:paraId="00000047" w14:textId="77777777" w:rsidR="00A84B87" w:rsidRPr="00E27322" w:rsidRDefault="00A84B87">
      <w:pPr>
        <w:pBdr>
          <w:top w:val="nil"/>
          <w:left w:val="nil"/>
          <w:bottom w:val="nil"/>
          <w:right w:val="nil"/>
          <w:between w:val="nil"/>
        </w:pBdr>
        <w:ind w:left="360"/>
        <w:rPr>
          <w:rFonts w:ascii="Arial" w:hAnsi="Arial" w:cs="Arial"/>
          <w:color w:val="000000"/>
          <w:sz w:val="24"/>
          <w:szCs w:val="24"/>
        </w:rPr>
      </w:pPr>
    </w:p>
    <w:p w14:paraId="00000048" w14:textId="77777777" w:rsidR="00A84B87" w:rsidRPr="00E27322" w:rsidRDefault="00406647">
      <w:pPr>
        <w:numPr>
          <w:ilvl w:val="0"/>
          <w:numId w:val="4"/>
        </w:numPr>
        <w:pBdr>
          <w:top w:val="nil"/>
          <w:left w:val="nil"/>
          <w:bottom w:val="nil"/>
          <w:right w:val="nil"/>
          <w:between w:val="nil"/>
        </w:pBdr>
        <w:tabs>
          <w:tab w:val="left" w:pos="567"/>
          <w:tab w:val="left" w:pos="1134"/>
        </w:tabs>
        <w:ind w:left="0" w:firstLine="0"/>
        <w:rPr>
          <w:rFonts w:ascii="Arial" w:hAnsi="Arial" w:cs="Arial"/>
          <w:b/>
          <w:color w:val="000000"/>
          <w:sz w:val="24"/>
          <w:szCs w:val="24"/>
        </w:rPr>
      </w:pPr>
      <w:r w:rsidRPr="00E27322">
        <w:rPr>
          <w:rFonts w:ascii="Arial" w:hAnsi="Arial" w:cs="Arial"/>
          <w:b/>
          <w:color w:val="000000"/>
          <w:sz w:val="24"/>
          <w:szCs w:val="24"/>
        </w:rPr>
        <w:t>To review the playing field projects for FY23.</w:t>
      </w:r>
    </w:p>
    <w:p w14:paraId="00000049" w14:textId="77777777" w:rsidR="00A84B87" w:rsidRPr="00E27322" w:rsidRDefault="00406647">
      <w:pPr>
        <w:tabs>
          <w:tab w:val="left" w:pos="1134"/>
        </w:tabs>
        <w:ind w:left="567"/>
        <w:rPr>
          <w:rFonts w:ascii="Arial" w:hAnsi="Arial" w:cs="Arial"/>
          <w:sz w:val="24"/>
          <w:szCs w:val="24"/>
          <w:highlight w:val="white"/>
        </w:rPr>
      </w:pPr>
      <w:r w:rsidRPr="00E27322">
        <w:rPr>
          <w:rFonts w:ascii="Arial" w:hAnsi="Arial" w:cs="Arial"/>
          <w:b/>
          <w:sz w:val="24"/>
          <w:szCs w:val="24"/>
        </w:rPr>
        <w:lastRenderedPageBreak/>
        <w:t>10.1.</w:t>
      </w:r>
      <w:r w:rsidRPr="00E27322">
        <w:rPr>
          <w:rFonts w:ascii="Arial" w:hAnsi="Arial" w:cs="Arial"/>
          <w:b/>
          <w:sz w:val="24"/>
          <w:szCs w:val="24"/>
        </w:rPr>
        <w:tab/>
      </w:r>
      <w:r w:rsidRPr="00E27322">
        <w:rPr>
          <w:rFonts w:ascii="Arial" w:hAnsi="Arial" w:cs="Arial"/>
          <w:sz w:val="24"/>
          <w:szCs w:val="24"/>
          <w:highlight w:val="white"/>
        </w:rPr>
        <w:t>The two main projects will be the large planters and trim trail.</w:t>
      </w:r>
    </w:p>
    <w:p w14:paraId="0000004A" w14:textId="77777777" w:rsidR="00A84B87" w:rsidRPr="00E27322" w:rsidRDefault="00A84B87">
      <w:pPr>
        <w:pBdr>
          <w:top w:val="nil"/>
          <w:left w:val="nil"/>
          <w:bottom w:val="nil"/>
          <w:right w:val="nil"/>
          <w:between w:val="nil"/>
        </w:pBdr>
        <w:ind w:left="360"/>
        <w:rPr>
          <w:rFonts w:ascii="Arial" w:hAnsi="Arial" w:cs="Arial"/>
          <w:b/>
          <w:color w:val="000000"/>
          <w:sz w:val="24"/>
          <w:szCs w:val="24"/>
        </w:rPr>
      </w:pPr>
    </w:p>
    <w:p w14:paraId="0000004B" w14:textId="77777777" w:rsidR="00A84B87" w:rsidRPr="00E27322" w:rsidRDefault="00406647">
      <w:pPr>
        <w:numPr>
          <w:ilvl w:val="0"/>
          <w:numId w:val="4"/>
        </w:numPr>
        <w:pBdr>
          <w:top w:val="nil"/>
          <w:left w:val="nil"/>
          <w:bottom w:val="nil"/>
          <w:right w:val="nil"/>
          <w:between w:val="nil"/>
        </w:pBdr>
        <w:tabs>
          <w:tab w:val="left" w:pos="567"/>
        </w:tabs>
        <w:ind w:left="0" w:firstLine="0"/>
        <w:rPr>
          <w:rFonts w:ascii="Arial" w:hAnsi="Arial" w:cs="Arial"/>
          <w:b/>
          <w:color w:val="000000"/>
          <w:sz w:val="24"/>
          <w:szCs w:val="24"/>
        </w:rPr>
      </w:pPr>
      <w:r w:rsidRPr="00E27322">
        <w:rPr>
          <w:rFonts w:ascii="Arial" w:hAnsi="Arial" w:cs="Arial"/>
          <w:b/>
          <w:color w:val="000000"/>
          <w:sz w:val="24"/>
          <w:szCs w:val="24"/>
        </w:rPr>
        <w:t>To agree the funding requests to present to Hoton Parish Council for consideration for FY23.</w:t>
      </w:r>
    </w:p>
    <w:p w14:paraId="0000004C" w14:textId="77777777" w:rsidR="00A84B87" w:rsidRPr="00E27322" w:rsidRDefault="00406647">
      <w:pPr>
        <w:pBdr>
          <w:top w:val="nil"/>
          <w:left w:val="nil"/>
          <w:bottom w:val="nil"/>
          <w:right w:val="nil"/>
          <w:between w:val="nil"/>
        </w:pBdr>
        <w:tabs>
          <w:tab w:val="left" w:pos="1134"/>
        </w:tabs>
        <w:ind w:left="567"/>
        <w:rPr>
          <w:rFonts w:ascii="Arial" w:hAnsi="Arial" w:cs="Arial"/>
          <w:sz w:val="24"/>
          <w:szCs w:val="24"/>
        </w:rPr>
      </w:pPr>
      <w:r w:rsidRPr="00E27322">
        <w:rPr>
          <w:rFonts w:ascii="Arial" w:hAnsi="Arial" w:cs="Arial"/>
          <w:b/>
          <w:sz w:val="24"/>
          <w:szCs w:val="24"/>
        </w:rPr>
        <w:t>11.1.</w:t>
      </w:r>
      <w:r w:rsidRPr="00E27322">
        <w:rPr>
          <w:rFonts w:ascii="Arial" w:hAnsi="Arial" w:cs="Arial"/>
          <w:sz w:val="24"/>
          <w:szCs w:val="24"/>
        </w:rPr>
        <w:tab/>
      </w:r>
      <w:r w:rsidRPr="00E27322">
        <w:rPr>
          <w:rFonts w:ascii="Arial" w:hAnsi="Arial" w:cs="Arial"/>
          <w:sz w:val="24"/>
          <w:szCs w:val="24"/>
        </w:rPr>
        <w:t>To retain the Playing Field Community Fund to match fund any grants.</w:t>
      </w:r>
    </w:p>
    <w:p w14:paraId="0000004D" w14:textId="77777777" w:rsidR="00A84B87" w:rsidRPr="00E27322" w:rsidRDefault="00A84B87">
      <w:pPr>
        <w:pBdr>
          <w:top w:val="nil"/>
          <w:left w:val="nil"/>
          <w:bottom w:val="nil"/>
          <w:right w:val="nil"/>
          <w:between w:val="nil"/>
        </w:pBdr>
        <w:ind w:left="360"/>
        <w:rPr>
          <w:rFonts w:ascii="Arial" w:hAnsi="Arial" w:cs="Arial"/>
          <w:b/>
          <w:color w:val="000000"/>
          <w:sz w:val="24"/>
          <w:szCs w:val="24"/>
        </w:rPr>
      </w:pPr>
    </w:p>
    <w:p w14:paraId="0000004E" w14:textId="77777777" w:rsidR="00A84B87" w:rsidRPr="00E27322" w:rsidRDefault="00406647" w:rsidP="00E27322">
      <w:pPr>
        <w:numPr>
          <w:ilvl w:val="0"/>
          <w:numId w:val="4"/>
        </w:numPr>
        <w:pBdr>
          <w:top w:val="nil"/>
          <w:left w:val="nil"/>
          <w:bottom w:val="nil"/>
          <w:right w:val="nil"/>
          <w:between w:val="nil"/>
        </w:pBdr>
        <w:tabs>
          <w:tab w:val="left" w:pos="567"/>
        </w:tabs>
        <w:ind w:left="0" w:firstLine="0"/>
        <w:rPr>
          <w:rFonts w:ascii="Arial" w:hAnsi="Arial" w:cs="Arial"/>
          <w:b/>
          <w:color w:val="000000"/>
          <w:sz w:val="24"/>
          <w:szCs w:val="24"/>
        </w:rPr>
      </w:pPr>
      <w:r w:rsidRPr="00E27322">
        <w:rPr>
          <w:rFonts w:ascii="Arial" w:hAnsi="Arial" w:cs="Arial"/>
          <w:b/>
          <w:color w:val="000000"/>
          <w:sz w:val="24"/>
          <w:szCs w:val="24"/>
        </w:rPr>
        <w:t>Review grant and finance opportunities to support projects for 2023</w:t>
      </w:r>
      <w:r w:rsidRPr="00E27322">
        <w:rPr>
          <w:rFonts w:ascii="Arial" w:hAnsi="Arial" w:cs="Arial"/>
          <w:color w:val="000000"/>
          <w:sz w:val="24"/>
          <w:szCs w:val="24"/>
        </w:rPr>
        <w:t>. Allocate projects to councillors for further investigation &amp; planning</w:t>
      </w:r>
      <w:r w:rsidRPr="00E27322">
        <w:rPr>
          <w:rFonts w:ascii="Arial" w:hAnsi="Arial" w:cs="Arial"/>
          <w:b/>
          <w:color w:val="000000"/>
          <w:sz w:val="24"/>
          <w:szCs w:val="24"/>
        </w:rPr>
        <w:t>.</w:t>
      </w:r>
    </w:p>
    <w:p w14:paraId="0000004F" w14:textId="77777777" w:rsidR="00A84B87" w:rsidRPr="00E27322" w:rsidRDefault="00406647">
      <w:pPr>
        <w:pBdr>
          <w:top w:val="nil"/>
          <w:left w:val="nil"/>
          <w:bottom w:val="nil"/>
          <w:right w:val="nil"/>
          <w:between w:val="nil"/>
        </w:pBdr>
        <w:tabs>
          <w:tab w:val="left" w:pos="1134"/>
        </w:tabs>
        <w:ind w:left="567"/>
        <w:rPr>
          <w:rFonts w:ascii="Arial" w:hAnsi="Arial" w:cs="Arial"/>
          <w:sz w:val="24"/>
          <w:szCs w:val="24"/>
        </w:rPr>
      </w:pPr>
      <w:r w:rsidRPr="00E27322">
        <w:rPr>
          <w:rFonts w:ascii="Arial" w:hAnsi="Arial" w:cs="Arial"/>
          <w:b/>
          <w:sz w:val="24"/>
          <w:szCs w:val="24"/>
        </w:rPr>
        <w:t>12.1.</w:t>
      </w:r>
      <w:r w:rsidRPr="00E27322">
        <w:rPr>
          <w:rFonts w:ascii="Arial" w:hAnsi="Arial" w:cs="Arial"/>
          <w:b/>
          <w:sz w:val="24"/>
          <w:szCs w:val="24"/>
        </w:rPr>
        <w:tab/>
      </w:r>
      <w:r w:rsidRPr="00E27322">
        <w:rPr>
          <w:rFonts w:ascii="Arial" w:hAnsi="Arial" w:cs="Arial"/>
          <w:sz w:val="24"/>
          <w:szCs w:val="24"/>
        </w:rPr>
        <w:t xml:space="preserve">By end of the Jan 2023, Cllr </w:t>
      </w:r>
      <w:proofErr w:type="spellStart"/>
      <w:r w:rsidRPr="00E27322">
        <w:rPr>
          <w:rFonts w:ascii="Arial" w:hAnsi="Arial" w:cs="Arial"/>
          <w:sz w:val="24"/>
          <w:szCs w:val="24"/>
        </w:rPr>
        <w:t>Dargie</w:t>
      </w:r>
      <w:proofErr w:type="spellEnd"/>
      <w:r w:rsidRPr="00E27322">
        <w:rPr>
          <w:rFonts w:ascii="Arial" w:hAnsi="Arial" w:cs="Arial"/>
          <w:sz w:val="24"/>
          <w:szCs w:val="24"/>
        </w:rPr>
        <w:t xml:space="preserve"> and </w:t>
      </w:r>
      <w:r w:rsidRPr="00E27322">
        <w:rPr>
          <w:rFonts w:ascii="Arial" w:hAnsi="Arial" w:cs="Arial"/>
          <w:sz w:val="24"/>
          <w:szCs w:val="24"/>
        </w:rPr>
        <w:t>Cllr Doherty to have applied for three grants for the planter and the trim trail.</w:t>
      </w:r>
    </w:p>
    <w:p w14:paraId="00000050" w14:textId="77777777" w:rsidR="00A84B87" w:rsidRPr="00E27322" w:rsidRDefault="00A84B87">
      <w:pPr>
        <w:pBdr>
          <w:top w:val="nil"/>
          <w:left w:val="nil"/>
          <w:bottom w:val="nil"/>
          <w:right w:val="nil"/>
          <w:between w:val="nil"/>
        </w:pBdr>
        <w:ind w:left="720"/>
        <w:rPr>
          <w:rFonts w:ascii="Arial" w:hAnsi="Arial" w:cs="Arial"/>
          <w:b/>
          <w:color w:val="000000"/>
          <w:sz w:val="24"/>
          <w:szCs w:val="24"/>
        </w:rPr>
      </w:pPr>
    </w:p>
    <w:p w14:paraId="00000051" w14:textId="77777777" w:rsidR="00A84B87" w:rsidRPr="00E27322" w:rsidRDefault="00406647">
      <w:pPr>
        <w:numPr>
          <w:ilvl w:val="0"/>
          <w:numId w:val="4"/>
        </w:numPr>
        <w:pBdr>
          <w:top w:val="nil"/>
          <w:left w:val="nil"/>
          <w:bottom w:val="nil"/>
          <w:right w:val="nil"/>
          <w:between w:val="nil"/>
        </w:pBdr>
        <w:tabs>
          <w:tab w:val="left" w:pos="567"/>
        </w:tabs>
        <w:ind w:left="0" w:firstLine="0"/>
        <w:rPr>
          <w:rFonts w:ascii="Arial" w:hAnsi="Arial" w:cs="Arial"/>
          <w:b/>
          <w:color w:val="000000"/>
          <w:sz w:val="24"/>
          <w:szCs w:val="24"/>
        </w:rPr>
      </w:pPr>
      <w:r w:rsidRPr="00E27322">
        <w:rPr>
          <w:rFonts w:ascii="Arial" w:hAnsi="Arial" w:cs="Arial"/>
          <w:b/>
          <w:color w:val="000000"/>
          <w:sz w:val="24"/>
          <w:szCs w:val="24"/>
        </w:rPr>
        <w:t xml:space="preserve">Agree the date, </w:t>
      </w:r>
      <w:proofErr w:type="gramStart"/>
      <w:r w:rsidRPr="00E27322">
        <w:rPr>
          <w:rFonts w:ascii="Arial" w:hAnsi="Arial" w:cs="Arial"/>
          <w:b/>
          <w:color w:val="000000"/>
          <w:sz w:val="24"/>
          <w:szCs w:val="24"/>
        </w:rPr>
        <w:t>time</w:t>
      </w:r>
      <w:proofErr w:type="gramEnd"/>
      <w:r w:rsidRPr="00E27322">
        <w:rPr>
          <w:rFonts w:ascii="Arial" w:hAnsi="Arial" w:cs="Arial"/>
          <w:b/>
          <w:color w:val="000000"/>
          <w:sz w:val="24"/>
          <w:szCs w:val="24"/>
        </w:rPr>
        <w:t xml:space="preserve"> and place of the next three meeting dates.</w:t>
      </w:r>
    </w:p>
    <w:p w14:paraId="00000052" w14:textId="77777777" w:rsidR="00A84B87" w:rsidRPr="00E27322" w:rsidRDefault="00406647">
      <w:pPr>
        <w:pBdr>
          <w:top w:val="nil"/>
          <w:left w:val="nil"/>
          <w:bottom w:val="nil"/>
          <w:right w:val="nil"/>
          <w:between w:val="nil"/>
        </w:pBdr>
        <w:tabs>
          <w:tab w:val="left" w:pos="1134"/>
        </w:tabs>
        <w:ind w:left="567"/>
        <w:rPr>
          <w:rFonts w:ascii="Arial" w:hAnsi="Arial" w:cs="Arial"/>
          <w:sz w:val="24"/>
          <w:szCs w:val="24"/>
        </w:rPr>
      </w:pPr>
      <w:r w:rsidRPr="00E27322">
        <w:rPr>
          <w:rFonts w:ascii="Arial" w:hAnsi="Arial" w:cs="Arial"/>
          <w:b/>
          <w:sz w:val="24"/>
          <w:szCs w:val="24"/>
        </w:rPr>
        <w:t>13.1.</w:t>
      </w:r>
      <w:r w:rsidRPr="00E27322">
        <w:rPr>
          <w:rFonts w:ascii="Arial" w:hAnsi="Arial" w:cs="Arial"/>
          <w:b/>
          <w:sz w:val="24"/>
          <w:szCs w:val="24"/>
        </w:rPr>
        <w:tab/>
      </w:r>
      <w:r w:rsidRPr="00E27322">
        <w:rPr>
          <w:rFonts w:ascii="Arial" w:hAnsi="Arial" w:cs="Arial"/>
          <w:sz w:val="24"/>
          <w:szCs w:val="24"/>
        </w:rPr>
        <w:t xml:space="preserve">The next three meetings will be held at the </w:t>
      </w:r>
      <w:proofErr w:type="spellStart"/>
      <w:r w:rsidRPr="00E27322">
        <w:rPr>
          <w:rFonts w:ascii="Arial" w:hAnsi="Arial" w:cs="Arial"/>
          <w:sz w:val="24"/>
          <w:szCs w:val="24"/>
        </w:rPr>
        <w:t>Packe</w:t>
      </w:r>
      <w:proofErr w:type="spellEnd"/>
      <w:r w:rsidRPr="00E27322">
        <w:rPr>
          <w:rFonts w:ascii="Arial" w:hAnsi="Arial" w:cs="Arial"/>
          <w:sz w:val="24"/>
          <w:szCs w:val="24"/>
        </w:rPr>
        <w:t xml:space="preserve"> Arms at 7.30pm on:</w:t>
      </w:r>
    </w:p>
    <w:p w14:paraId="00000053" w14:textId="77777777" w:rsidR="00A84B87" w:rsidRPr="00E27322" w:rsidRDefault="00406647">
      <w:pPr>
        <w:pBdr>
          <w:top w:val="nil"/>
          <w:left w:val="nil"/>
          <w:bottom w:val="nil"/>
          <w:right w:val="nil"/>
          <w:between w:val="nil"/>
        </w:pBdr>
        <w:tabs>
          <w:tab w:val="left" w:pos="1701"/>
        </w:tabs>
        <w:ind w:left="1134"/>
        <w:rPr>
          <w:rFonts w:ascii="Arial" w:hAnsi="Arial" w:cs="Arial"/>
          <w:sz w:val="24"/>
          <w:szCs w:val="24"/>
        </w:rPr>
      </w:pPr>
      <w:r w:rsidRPr="00E27322">
        <w:rPr>
          <w:rFonts w:ascii="Arial" w:hAnsi="Arial" w:cs="Arial"/>
          <w:sz w:val="24"/>
          <w:szCs w:val="24"/>
        </w:rPr>
        <w:t>Tue 21 Mar.</w:t>
      </w:r>
    </w:p>
    <w:p w14:paraId="00000054" w14:textId="77777777" w:rsidR="00A84B87" w:rsidRPr="00E27322" w:rsidRDefault="00406647">
      <w:pPr>
        <w:pBdr>
          <w:top w:val="nil"/>
          <w:left w:val="nil"/>
          <w:bottom w:val="nil"/>
          <w:right w:val="nil"/>
          <w:between w:val="nil"/>
        </w:pBdr>
        <w:tabs>
          <w:tab w:val="left" w:pos="1701"/>
        </w:tabs>
        <w:ind w:left="1134"/>
        <w:rPr>
          <w:rFonts w:ascii="Arial" w:hAnsi="Arial" w:cs="Arial"/>
          <w:sz w:val="24"/>
          <w:szCs w:val="24"/>
        </w:rPr>
      </w:pPr>
      <w:r w:rsidRPr="00E27322">
        <w:rPr>
          <w:rFonts w:ascii="Arial" w:hAnsi="Arial" w:cs="Arial"/>
          <w:sz w:val="24"/>
          <w:szCs w:val="24"/>
        </w:rPr>
        <w:t xml:space="preserve">Tue </w:t>
      </w:r>
      <w:proofErr w:type="gramStart"/>
      <w:r w:rsidRPr="00E27322">
        <w:rPr>
          <w:rFonts w:ascii="Arial" w:hAnsi="Arial" w:cs="Arial"/>
          <w:sz w:val="24"/>
          <w:szCs w:val="24"/>
        </w:rPr>
        <w:t>27  Jun.</w:t>
      </w:r>
      <w:proofErr w:type="gramEnd"/>
    </w:p>
    <w:p w14:paraId="00000055" w14:textId="77777777" w:rsidR="00A84B87" w:rsidRPr="00E27322" w:rsidRDefault="00406647">
      <w:pPr>
        <w:pBdr>
          <w:top w:val="nil"/>
          <w:left w:val="nil"/>
          <w:bottom w:val="nil"/>
          <w:right w:val="nil"/>
          <w:between w:val="nil"/>
        </w:pBdr>
        <w:tabs>
          <w:tab w:val="left" w:pos="1701"/>
        </w:tabs>
        <w:ind w:left="1134"/>
        <w:rPr>
          <w:rFonts w:ascii="Arial" w:hAnsi="Arial" w:cs="Arial"/>
          <w:sz w:val="24"/>
          <w:szCs w:val="24"/>
        </w:rPr>
      </w:pPr>
      <w:r w:rsidRPr="00E27322">
        <w:rPr>
          <w:rFonts w:ascii="Arial" w:hAnsi="Arial" w:cs="Arial"/>
          <w:sz w:val="24"/>
          <w:szCs w:val="24"/>
        </w:rPr>
        <w:t>Tue 17 Oct.</w:t>
      </w:r>
    </w:p>
    <w:p w14:paraId="00000056" w14:textId="77777777" w:rsidR="00A84B87" w:rsidRPr="00E27322" w:rsidRDefault="00A84B87">
      <w:pPr>
        <w:pBdr>
          <w:top w:val="nil"/>
          <w:left w:val="nil"/>
          <w:bottom w:val="nil"/>
          <w:right w:val="nil"/>
          <w:between w:val="nil"/>
        </w:pBdr>
        <w:ind w:left="720"/>
        <w:rPr>
          <w:rFonts w:ascii="Arial" w:hAnsi="Arial" w:cs="Arial"/>
          <w:b/>
          <w:color w:val="000000"/>
          <w:sz w:val="24"/>
          <w:szCs w:val="24"/>
        </w:rPr>
      </w:pPr>
    </w:p>
    <w:p w14:paraId="00000057" w14:textId="77777777" w:rsidR="00A84B87" w:rsidRPr="00E27322" w:rsidRDefault="00406647">
      <w:pPr>
        <w:numPr>
          <w:ilvl w:val="0"/>
          <w:numId w:val="4"/>
        </w:numPr>
        <w:pBdr>
          <w:top w:val="nil"/>
          <w:left w:val="nil"/>
          <w:bottom w:val="nil"/>
          <w:right w:val="nil"/>
          <w:between w:val="nil"/>
        </w:pBdr>
        <w:tabs>
          <w:tab w:val="left" w:pos="570"/>
        </w:tabs>
        <w:ind w:left="0" w:firstLine="0"/>
        <w:rPr>
          <w:rFonts w:ascii="Arial" w:hAnsi="Arial" w:cs="Arial"/>
          <w:b/>
          <w:color w:val="000000"/>
          <w:sz w:val="24"/>
          <w:szCs w:val="24"/>
        </w:rPr>
      </w:pPr>
      <w:r w:rsidRPr="00E27322">
        <w:rPr>
          <w:rFonts w:ascii="Arial" w:hAnsi="Arial" w:cs="Arial"/>
          <w:b/>
          <w:color w:val="000000"/>
          <w:sz w:val="24"/>
          <w:szCs w:val="24"/>
        </w:rPr>
        <w:t>To agree items to put forward to the Council for the press release.</w:t>
      </w:r>
    </w:p>
    <w:p w14:paraId="00000058" w14:textId="77777777" w:rsidR="00A84B87" w:rsidRPr="00E27322" w:rsidRDefault="00406647">
      <w:pPr>
        <w:pBdr>
          <w:top w:val="nil"/>
          <w:left w:val="nil"/>
          <w:bottom w:val="nil"/>
          <w:right w:val="nil"/>
          <w:between w:val="nil"/>
        </w:pBdr>
        <w:tabs>
          <w:tab w:val="left" w:pos="1134"/>
        </w:tabs>
        <w:ind w:left="567"/>
        <w:rPr>
          <w:rFonts w:ascii="Arial" w:hAnsi="Arial" w:cs="Arial"/>
          <w:sz w:val="24"/>
          <w:szCs w:val="24"/>
        </w:rPr>
      </w:pPr>
      <w:r w:rsidRPr="00E27322">
        <w:rPr>
          <w:rFonts w:ascii="Arial" w:hAnsi="Arial" w:cs="Arial"/>
          <w:b/>
          <w:sz w:val="24"/>
          <w:szCs w:val="24"/>
        </w:rPr>
        <w:t>14.1</w:t>
      </w:r>
      <w:r w:rsidRPr="00E27322">
        <w:rPr>
          <w:rFonts w:ascii="Arial" w:hAnsi="Arial" w:cs="Arial"/>
          <w:sz w:val="24"/>
          <w:szCs w:val="24"/>
        </w:rPr>
        <w:tab/>
      </w:r>
      <w:r w:rsidRPr="00E27322">
        <w:rPr>
          <w:rFonts w:ascii="Arial" w:hAnsi="Arial" w:cs="Arial"/>
          <w:sz w:val="24"/>
          <w:szCs w:val="24"/>
        </w:rPr>
        <w:t>Any volunteers from anyone that has experience in applying for grants to assist the Committee.</w:t>
      </w:r>
    </w:p>
    <w:p w14:paraId="00000059" w14:textId="77777777" w:rsidR="00A84B87" w:rsidRPr="00E27322" w:rsidRDefault="00A84B87">
      <w:pPr>
        <w:pBdr>
          <w:top w:val="nil"/>
          <w:left w:val="nil"/>
          <w:bottom w:val="nil"/>
          <w:right w:val="nil"/>
          <w:between w:val="nil"/>
        </w:pBdr>
        <w:rPr>
          <w:rFonts w:ascii="Arial" w:hAnsi="Arial" w:cs="Arial"/>
          <w:sz w:val="24"/>
          <w:szCs w:val="24"/>
        </w:rPr>
      </w:pPr>
    </w:p>
    <w:p w14:paraId="0000005A" w14:textId="77777777" w:rsidR="00A84B87" w:rsidRPr="00E27322" w:rsidRDefault="00406647">
      <w:pPr>
        <w:pBdr>
          <w:top w:val="nil"/>
          <w:left w:val="nil"/>
          <w:bottom w:val="nil"/>
          <w:right w:val="nil"/>
          <w:between w:val="nil"/>
        </w:pBdr>
        <w:tabs>
          <w:tab w:val="left" w:pos="1134"/>
        </w:tabs>
        <w:ind w:left="567"/>
        <w:rPr>
          <w:rFonts w:ascii="Arial" w:hAnsi="Arial" w:cs="Arial"/>
          <w:sz w:val="24"/>
          <w:szCs w:val="24"/>
        </w:rPr>
      </w:pPr>
      <w:r w:rsidRPr="00E27322">
        <w:rPr>
          <w:rFonts w:ascii="Arial" w:hAnsi="Arial" w:cs="Arial"/>
          <w:b/>
          <w:sz w:val="24"/>
          <w:szCs w:val="24"/>
        </w:rPr>
        <w:t>14.2.</w:t>
      </w:r>
      <w:r w:rsidRPr="00E27322">
        <w:rPr>
          <w:rFonts w:ascii="Arial" w:hAnsi="Arial" w:cs="Arial"/>
          <w:sz w:val="24"/>
          <w:szCs w:val="24"/>
        </w:rPr>
        <w:tab/>
        <w:t>To be adapted as required dependent on attendance on Sunday’s Volunteer Day thanks to all volunteers and include a list of achievements.</w:t>
      </w:r>
    </w:p>
    <w:p w14:paraId="0000005B" w14:textId="77777777" w:rsidR="00A84B87" w:rsidRPr="00E27322" w:rsidRDefault="00A84B87">
      <w:pPr>
        <w:pBdr>
          <w:top w:val="nil"/>
          <w:left w:val="nil"/>
          <w:bottom w:val="nil"/>
          <w:right w:val="nil"/>
          <w:between w:val="nil"/>
        </w:pBdr>
        <w:rPr>
          <w:rFonts w:ascii="Arial" w:hAnsi="Arial" w:cs="Arial"/>
          <w:sz w:val="24"/>
          <w:szCs w:val="24"/>
        </w:rPr>
      </w:pPr>
    </w:p>
    <w:p w14:paraId="0000005C" w14:textId="0DAB69AE" w:rsidR="00A84B87" w:rsidRPr="00E27322" w:rsidRDefault="00406647">
      <w:pPr>
        <w:pBdr>
          <w:top w:val="nil"/>
          <w:left w:val="nil"/>
          <w:bottom w:val="nil"/>
          <w:right w:val="nil"/>
          <w:between w:val="nil"/>
        </w:pBdr>
        <w:tabs>
          <w:tab w:val="left" w:pos="1134"/>
        </w:tabs>
        <w:ind w:left="567"/>
        <w:rPr>
          <w:rFonts w:ascii="Arial" w:hAnsi="Arial" w:cs="Arial"/>
          <w:sz w:val="24"/>
          <w:szCs w:val="24"/>
        </w:rPr>
      </w:pPr>
      <w:r w:rsidRPr="00E27322">
        <w:rPr>
          <w:rFonts w:ascii="Arial" w:hAnsi="Arial" w:cs="Arial"/>
          <w:b/>
          <w:sz w:val="24"/>
          <w:szCs w:val="24"/>
        </w:rPr>
        <w:t>14.3.</w:t>
      </w:r>
      <w:r w:rsidRPr="00E27322">
        <w:rPr>
          <w:rFonts w:ascii="Arial" w:hAnsi="Arial" w:cs="Arial"/>
          <w:b/>
          <w:sz w:val="24"/>
          <w:szCs w:val="24"/>
        </w:rPr>
        <w:tab/>
      </w:r>
      <w:r w:rsidRPr="00E27322">
        <w:rPr>
          <w:rFonts w:ascii="Arial" w:hAnsi="Arial" w:cs="Arial"/>
          <w:sz w:val="24"/>
          <w:szCs w:val="24"/>
        </w:rPr>
        <w:t xml:space="preserve">Following advice from the Clerk, add whether there are any interested parties in sponsoring projects within Hoton village and on the Playing Fields. </w:t>
      </w:r>
    </w:p>
    <w:p w14:paraId="040200F8" w14:textId="5BEBEBE1" w:rsidR="00E27322" w:rsidRPr="00E27322" w:rsidRDefault="00E27322">
      <w:pPr>
        <w:pBdr>
          <w:top w:val="nil"/>
          <w:left w:val="nil"/>
          <w:bottom w:val="nil"/>
          <w:right w:val="nil"/>
          <w:between w:val="nil"/>
        </w:pBdr>
        <w:tabs>
          <w:tab w:val="left" w:pos="1134"/>
        </w:tabs>
        <w:ind w:left="567"/>
        <w:rPr>
          <w:rFonts w:ascii="Arial" w:hAnsi="Arial" w:cs="Arial"/>
          <w:sz w:val="24"/>
          <w:szCs w:val="24"/>
        </w:rPr>
      </w:pPr>
    </w:p>
    <w:p w14:paraId="04C50303" w14:textId="22CA130F" w:rsidR="00E27322" w:rsidRPr="00E27322" w:rsidRDefault="00E27322">
      <w:pPr>
        <w:pBdr>
          <w:top w:val="nil"/>
          <w:left w:val="nil"/>
          <w:bottom w:val="nil"/>
          <w:right w:val="nil"/>
          <w:between w:val="nil"/>
        </w:pBdr>
        <w:tabs>
          <w:tab w:val="left" w:pos="1134"/>
        </w:tabs>
        <w:ind w:left="567"/>
        <w:rPr>
          <w:rFonts w:ascii="Arial" w:hAnsi="Arial" w:cs="Arial"/>
          <w:sz w:val="24"/>
          <w:szCs w:val="24"/>
        </w:rPr>
      </w:pPr>
      <w:r w:rsidRPr="00E27322">
        <w:rPr>
          <w:rFonts w:ascii="Arial" w:hAnsi="Arial" w:cs="Arial"/>
          <w:sz w:val="24"/>
          <w:szCs w:val="24"/>
        </w:rPr>
        <w:t>Cllr Doherty</w:t>
      </w:r>
    </w:p>
    <w:p w14:paraId="3D49EDC8" w14:textId="1EB40F0F" w:rsidR="00E27322" w:rsidRPr="00E27322" w:rsidRDefault="00E27322">
      <w:pPr>
        <w:pBdr>
          <w:top w:val="nil"/>
          <w:left w:val="nil"/>
          <w:bottom w:val="nil"/>
          <w:right w:val="nil"/>
          <w:between w:val="nil"/>
        </w:pBdr>
        <w:tabs>
          <w:tab w:val="left" w:pos="1134"/>
        </w:tabs>
        <w:ind w:left="567"/>
        <w:rPr>
          <w:rFonts w:ascii="Arial" w:hAnsi="Arial" w:cs="Arial"/>
          <w:sz w:val="24"/>
          <w:szCs w:val="24"/>
        </w:rPr>
      </w:pPr>
      <w:r w:rsidRPr="00E27322">
        <w:rPr>
          <w:rFonts w:ascii="Arial" w:hAnsi="Arial" w:cs="Arial"/>
          <w:sz w:val="24"/>
          <w:szCs w:val="24"/>
        </w:rPr>
        <w:t>Minute taker</w:t>
      </w:r>
    </w:p>
    <w:sectPr w:rsidR="00E27322" w:rsidRPr="00E27322">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DA3C0" w14:textId="77777777" w:rsidR="00406647" w:rsidRDefault="00406647">
      <w:pPr>
        <w:spacing w:line="240" w:lineRule="auto"/>
      </w:pPr>
      <w:r>
        <w:separator/>
      </w:r>
    </w:p>
  </w:endnote>
  <w:endnote w:type="continuationSeparator" w:id="0">
    <w:p w14:paraId="70C6F14D" w14:textId="77777777" w:rsidR="00406647" w:rsidRDefault="00406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337D0B09" w:rsidR="00A84B87" w:rsidRDefault="00406647">
    <w:pPr>
      <w:pBdr>
        <w:top w:val="nil"/>
        <w:left w:val="nil"/>
        <w:bottom w:val="nil"/>
        <w:right w:val="nil"/>
        <w:between w:val="nil"/>
      </w:pBdr>
      <w:tabs>
        <w:tab w:val="center" w:pos="4513"/>
        <w:tab w:val="right" w:pos="9026"/>
      </w:tabs>
      <w:spacing w:line="240" w:lineRule="auto"/>
      <w:jc w:val="right"/>
      <w:rPr>
        <w:rFonts w:ascii="Arial" w:eastAsia="Arial" w:hAnsi="Arial" w:cs="Arial"/>
        <w:color w:val="000000"/>
        <w:sz w:val="24"/>
        <w:szCs w:val="24"/>
      </w:rPr>
    </w:pPr>
    <w:r>
      <w:rPr>
        <w:rFonts w:ascii="Arial" w:eastAsia="Arial" w:hAnsi="Arial" w:cs="Arial"/>
        <w:color w:val="000000"/>
        <w:sz w:val="24"/>
        <w:szCs w:val="24"/>
      </w:rPr>
      <w:t xml:space="preserve">Page </w:t>
    </w: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E27322">
      <w:rPr>
        <w:rFonts w:ascii="Arial" w:eastAsia="Arial" w:hAnsi="Arial" w:cs="Arial"/>
        <w:noProof/>
        <w:color w:val="000000"/>
        <w:sz w:val="24"/>
        <w:szCs w:val="24"/>
      </w:rPr>
      <w:t>1</w:t>
    </w:r>
    <w:r>
      <w:rPr>
        <w:rFonts w:ascii="Arial" w:eastAsia="Arial" w:hAnsi="Arial" w:cs="Arial"/>
        <w:color w:val="000000"/>
        <w:sz w:val="24"/>
        <w:szCs w:val="24"/>
      </w:rPr>
      <w:fldChar w:fldCharType="end"/>
    </w:r>
    <w:r>
      <w:rPr>
        <w:rFonts w:ascii="Arial" w:eastAsia="Arial" w:hAnsi="Arial" w:cs="Arial"/>
        <w:color w:val="000000"/>
        <w:sz w:val="24"/>
        <w:szCs w:val="24"/>
      </w:rPr>
      <w:t xml:space="preserve"> of </w:t>
    </w:r>
    <w:r>
      <w:rPr>
        <w:rFonts w:ascii="Arial" w:eastAsia="Arial" w:hAnsi="Arial" w:cs="Arial"/>
        <w:sz w:val="24"/>
        <w:szCs w:val="24"/>
      </w:rPr>
      <w:t>3</w:t>
    </w:r>
  </w:p>
  <w:p w14:paraId="00000060" w14:textId="77777777" w:rsidR="00A84B87" w:rsidRDefault="00A84B87">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D7B51" w14:textId="77777777" w:rsidR="00406647" w:rsidRDefault="00406647">
      <w:pPr>
        <w:spacing w:line="240" w:lineRule="auto"/>
      </w:pPr>
      <w:r>
        <w:separator/>
      </w:r>
    </w:p>
  </w:footnote>
  <w:footnote w:type="continuationSeparator" w:id="0">
    <w:p w14:paraId="68B3A5B0" w14:textId="77777777" w:rsidR="00406647" w:rsidRDefault="00406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A84B87" w:rsidRDefault="00406647">
    <w:pPr>
      <w:pBdr>
        <w:top w:val="nil"/>
        <w:left w:val="nil"/>
        <w:bottom w:val="nil"/>
        <w:right w:val="nil"/>
        <w:between w:val="nil"/>
      </w:pBdr>
      <w:tabs>
        <w:tab w:val="center" w:pos="4513"/>
        <w:tab w:val="right" w:pos="9026"/>
      </w:tabs>
      <w:spacing w:line="240" w:lineRule="auto"/>
      <w:jc w:val="center"/>
      <w:rPr>
        <w:color w:val="000000"/>
      </w:rPr>
    </w:pPr>
    <w:r>
      <w:rPr>
        <w:b/>
        <w:color w:val="4472C4"/>
        <w:sz w:val="32"/>
        <w:szCs w:val="32"/>
      </w:rPr>
      <w:t>HOTON PARISH COUNCIL</w:t>
    </w:r>
  </w:p>
  <w:p w14:paraId="0000005E" w14:textId="77777777" w:rsidR="00A84B87" w:rsidRDefault="00A84B87">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A2A4C"/>
    <w:multiLevelType w:val="multilevel"/>
    <w:tmpl w:val="D7B855EA"/>
    <w:lvl w:ilvl="0">
      <w:start w:val="1"/>
      <w:numFmt w:val="decimal"/>
      <w:lvlText w:val="%1."/>
      <w:lvlJc w:val="left"/>
      <w:pPr>
        <w:ind w:left="360" w:hanging="360"/>
      </w:pPr>
    </w:lvl>
    <w:lvl w:ilvl="1">
      <w:start w:val="1"/>
      <w:numFmt w:val="decimal"/>
      <w:lvlText w:val="%1.%2."/>
      <w:lvlJc w:val="left"/>
      <w:pPr>
        <w:ind w:left="1070" w:hanging="360"/>
      </w:pPr>
      <w:rPr>
        <w:b/>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15:restartNumberingAfterBreak="0">
    <w:nsid w:val="2A292A81"/>
    <w:multiLevelType w:val="multilevel"/>
    <w:tmpl w:val="807C77EE"/>
    <w:lvl w:ilvl="0">
      <w:start w:val="1"/>
      <w:numFmt w:val="decimal"/>
      <w:lvlText w:val="%1."/>
      <w:lvlJc w:val="left"/>
      <w:pPr>
        <w:ind w:left="360" w:hanging="360"/>
      </w:pPr>
      <w:rPr>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4A53845"/>
    <w:multiLevelType w:val="multilevel"/>
    <w:tmpl w:val="FA42702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7EC221CB"/>
    <w:multiLevelType w:val="multilevel"/>
    <w:tmpl w:val="51687D1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B87"/>
    <w:rsid w:val="00406647"/>
    <w:rsid w:val="00734D8B"/>
    <w:rsid w:val="00A84B87"/>
    <w:rsid w:val="00E27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444AC"/>
  <w15:docId w15:val="{F5043CD0-9A8B-4D5E-BE65-84829CE0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4762A"/>
    <w:pPr>
      <w:ind w:left="720"/>
      <w:contextualSpacing/>
    </w:pPr>
  </w:style>
  <w:style w:type="paragraph" w:styleId="Header">
    <w:name w:val="header"/>
    <w:basedOn w:val="Normal"/>
    <w:link w:val="HeaderChar"/>
    <w:uiPriority w:val="99"/>
    <w:unhideWhenUsed/>
    <w:rsid w:val="00323AD1"/>
    <w:pPr>
      <w:tabs>
        <w:tab w:val="center" w:pos="4513"/>
        <w:tab w:val="right" w:pos="9026"/>
      </w:tabs>
      <w:spacing w:line="240" w:lineRule="auto"/>
    </w:pPr>
  </w:style>
  <w:style w:type="character" w:customStyle="1" w:styleId="HeaderChar">
    <w:name w:val="Header Char"/>
    <w:basedOn w:val="DefaultParagraphFont"/>
    <w:link w:val="Header"/>
    <w:uiPriority w:val="99"/>
    <w:rsid w:val="00323AD1"/>
  </w:style>
  <w:style w:type="paragraph" w:styleId="Footer">
    <w:name w:val="footer"/>
    <w:basedOn w:val="Normal"/>
    <w:link w:val="FooterChar"/>
    <w:uiPriority w:val="99"/>
    <w:unhideWhenUsed/>
    <w:rsid w:val="00323AD1"/>
    <w:pPr>
      <w:tabs>
        <w:tab w:val="center" w:pos="4513"/>
        <w:tab w:val="right" w:pos="9026"/>
      </w:tabs>
      <w:spacing w:line="240" w:lineRule="auto"/>
    </w:pPr>
  </w:style>
  <w:style w:type="character" w:customStyle="1" w:styleId="FooterChar">
    <w:name w:val="Footer Char"/>
    <w:basedOn w:val="DefaultParagraphFont"/>
    <w:link w:val="Footer"/>
    <w:uiPriority w:val="99"/>
    <w:rsid w:val="00323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ROSIv4km7wcZ+uLjH2b0mBgHmQ==">AMUW2mUuXBpJiSpYdcfJpR68EEM4tZbce2r5tzL+zPON9VqE0U+wmirv2ELVLehoVYoGsoURH8tAaxkjTUEx2r7FiqPGrckiV8U+1uhkD/j3HCKt6FvpGMw=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Doherty, Melanie Surg Capt RN (D) (DSA-DMSR-Dep)</dc:creator>
  <cp:lastModifiedBy>Melanie Doherty</cp:lastModifiedBy>
  <cp:revision>2</cp:revision>
  <dcterms:created xsi:type="dcterms:W3CDTF">2022-11-16T20:08:00Z</dcterms:created>
  <dcterms:modified xsi:type="dcterms:W3CDTF">2022-11-16T20:08:00Z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28611e-2819-430a-bdf7-3581be6cbbdd_Enabled">
    <vt:lpwstr>true</vt:lpwstr>
  </property>
  <property fmtid="{D5CDD505-2E9C-101B-9397-08002B2CF9AE}" pid="3" name="MSIP_Label_8e28611e-2819-430a-bdf7-3581be6cbbdd_SetDate">
    <vt:lpwstr>2022-11-15T18:40:24Z</vt:lpwstr>
  </property>
  <property fmtid="{D5CDD505-2E9C-101B-9397-08002B2CF9AE}" pid="4" name="MSIP_Label_8e28611e-2819-430a-bdf7-3581be6cbbdd_Method">
    <vt:lpwstr>Privileged</vt:lpwstr>
  </property>
  <property fmtid="{D5CDD505-2E9C-101B-9397-08002B2CF9AE}" pid="5" name="MSIP_Label_8e28611e-2819-430a-bdf7-3581be6cbbdd_Name">
    <vt:lpwstr>MOD-1-NWR-‘NON-WORK  RELATED’</vt:lpwstr>
  </property>
  <property fmtid="{D5CDD505-2E9C-101B-9397-08002B2CF9AE}" pid="6" name="MSIP_Label_8e28611e-2819-430a-bdf7-3581be6cbbdd_SiteId">
    <vt:lpwstr>be7760ed-5953-484b-ae95-d0a16dfa09e5</vt:lpwstr>
  </property>
  <property fmtid="{D5CDD505-2E9C-101B-9397-08002B2CF9AE}" pid="7" name="MSIP_Label_8e28611e-2819-430a-bdf7-3581be6cbbdd_ActionId">
    <vt:lpwstr>eaad45ef-e035-439a-9ab5-7415ddcd2e3b</vt:lpwstr>
  </property>
  <property fmtid="{D5CDD505-2E9C-101B-9397-08002B2CF9AE}" pid="8" name="MSIP_Label_8e28611e-2819-430a-bdf7-3581be6cbbdd_ContentBits">
    <vt:lpwstr>0</vt:lpwstr>
  </property>
</Properties>
</file>